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403F4" w14:textId="77777777" w:rsidR="00B15706" w:rsidRPr="00B277A0" w:rsidRDefault="0097139C" w:rsidP="00B15706">
      <w:pPr>
        <w:pStyle w:val="Title"/>
        <w:ind w:left="2160" w:firstLine="720"/>
        <w:jc w:val="left"/>
        <w:outlineLvl w:val="0"/>
        <w:rPr>
          <w:u w:val="none"/>
        </w:rPr>
      </w:pPr>
      <w:r w:rsidRPr="00B277A0">
        <w:rPr>
          <w:u w:val="none"/>
        </w:rPr>
        <w:t xml:space="preserve"> </w:t>
      </w:r>
      <w:r w:rsidR="00B15706" w:rsidRPr="00B277A0">
        <w:rPr>
          <w:u w:val="none"/>
        </w:rPr>
        <w:t>NATIONAL JUDGES GUIDELINE</w:t>
      </w:r>
      <w:r w:rsidR="001628B7" w:rsidRPr="00B277A0">
        <w:rPr>
          <w:u w:val="none"/>
        </w:rPr>
        <w:t>S</w:t>
      </w:r>
      <w:r w:rsidR="00B15706" w:rsidRPr="00B277A0">
        <w:rPr>
          <w:u w:val="none"/>
        </w:rPr>
        <w:br/>
      </w:r>
    </w:p>
    <w:p w14:paraId="63087557" w14:textId="77777777" w:rsidR="00B15706" w:rsidRPr="00B277A0" w:rsidRDefault="00B15706" w:rsidP="00B15706">
      <w:pPr>
        <w:jc w:val="center"/>
        <w:rPr>
          <w:rFonts w:ascii="Times New Roman" w:hAnsi="Times New Roman"/>
          <w:b/>
          <w:sz w:val="22"/>
          <w:szCs w:val="22"/>
        </w:rPr>
      </w:pPr>
      <w:r w:rsidRPr="00B277A0">
        <w:rPr>
          <w:rFonts w:ascii="Times New Roman" w:hAnsi="Times New Roman"/>
          <w:b/>
          <w:sz w:val="22"/>
          <w:szCs w:val="22"/>
        </w:rPr>
        <w:t>ELIGIBILITY FOR JUDGES OF NATIONAL EVENTS AND PROCEDURES FOR HIRING</w:t>
      </w:r>
    </w:p>
    <w:p w14:paraId="568A724E" w14:textId="77777777" w:rsidR="00B15706" w:rsidRPr="00B277A0" w:rsidRDefault="00B15706" w:rsidP="00B15706">
      <w:pPr>
        <w:jc w:val="center"/>
        <w:rPr>
          <w:rFonts w:ascii="Times New Roman" w:hAnsi="Times New Roman"/>
          <w:b/>
          <w:sz w:val="22"/>
          <w:szCs w:val="22"/>
        </w:rPr>
      </w:pPr>
    </w:p>
    <w:p w14:paraId="1850032A" w14:textId="77777777" w:rsidR="00B15706" w:rsidRPr="00B277A0" w:rsidRDefault="00B15706" w:rsidP="00B15706">
      <w:pPr>
        <w:jc w:val="both"/>
        <w:rPr>
          <w:rFonts w:ascii="Times New Roman" w:hAnsi="Times New Roman"/>
          <w:b/>
          <w:sz w:val="22"/>
          <w:szCs w:val="22"/>
        </w:rPr>
      </w:pPr>
      <w:r w:rsidRPr="00B277A0">
        <w:rPr>
          <w:rFonts w:ascii="Times New Roman" w:hAnsi="Times New Roman"/>
          <w:b/>
          <w:sz w:val="22"/>
          <w:szCs w:val="22"/>
        </w:rPr>
        <w:t>PURPOSE:</w:t>
      </w:r>
    </w:p>
    <w:p w14:paraId="50961A27" w14:textId="77777777" w:rsidR="00B15706" w:rsidRPr="00B277A0" w:rsidRDefault="00B15706" w:rsidP="00B15706">
      <w:pPr>
        <w:jc w:val="both"/>
        <w:rPr>
          <w:rFonts w:ascii="Times New Roman" w:hAnsi="Times New Roman"/>
          <w:sz w:val="22"/>
          <w:szCs w:val="22"/>
        </w:rPr>
      </w:pPr>
    </w:p>
    <w:p w14:paraId="29763757" w14:textId="77777777" w:rsidR="00B15706" w:rsidRPr="00B277A0" w:rsidRDefault="00B15706" w:rsidP="00B15706">
      <w:pPr>
        <w:jc w:val="both"/>
        <w:rPr>
          <w:rFonts w:ascii="Times New Roman" w:hAnsi="Times New Roman"/>
          <w:sz w:val="22"/>
          <w:szCs w:val="22"/>
        </w:rPr>
      </w:pPr>
      <w:r w:rsidRPr="00B277A0">
        <w:rPr>
          <w:rFonts w:ascii="Times New Roman" w:hAnsi="Times New Roman"/>
          <w:sz w:val="22"/>
          <w:szCs w:val="22"/>
        </w:rPr>
        <w:t>The National Judges Guideline</w:t>
      </w:r>
      <w:r w:rsidR="001628B7" w:rsidRPr="00B277A0">
        <w:rPr>
          <w:rFonts w:ascii="Times New Roman" w:hAnsi="Times New Roman"/>
          <w:sz w:val="22"/>
          <w:szCs w:val="22"/>
        </w:rPr>
        <w:t>s</w:t>
      </w:r>
      <w:r w:rsidRPr="00B277A0">
        <w:rPr>
          <w:rFonts w:ascii="Times New Roman" w:hAnsi="Times New Roman"/>
          <w:sz w:val="22"/>
          <w:szCs w:val="22"/>
        </w:rPr>
        <w:t xml:space="preserve"> outlines the eligibility requirements for judging at the BHCA Nationals as well as the selection process and the honoraria.</w:t>
      </w:r>
    </w:p>
    <w:p w14:paraId="3735D108" w14:textId="77777777" w:rsidR="00B15706" w:rsidRPr="00B277A0" w:rsidRDefault="00B15706" w:rsidP="00B15706">
      <w:pPr>
        <w:rPr>
          <w:rFonts w:ascii="Times New Roman" w:hAnsi="Times New Roman"/>
          <w:sz w:val="22"/>
          <w:szCs w:val="22"/>
        </w:rPr>
      </w:pPr>
    </w:p>
    <w:p w14:paraId="26A1043D" w14:textId="77777777" w:rsidR="00B15706" w:rsidRPr="00B277A0" w:rsidRDefault="00B15706" w:rsidP="00B15706">
      <w:pPr>
        <w:rPr>
          <w:rFonts w:ascii="Times New Roman" w:hAnsi="Times New Roman"/>
          <w:b/>
          <w:sz w:val="22"/>
          <w:szCs w:val="22"/>
        </w:rPr>
      </w:pPr>
      <w:r w:rsidRPr="00B277A0">
        <w:rPr>
          <w:rFonts w:ascii="Times New Roman" w:hAnsi="Times New Roman"/>
          <w:b/>
          <w:sz w:val="22"/>
          <w:szCs w:val="22"/>
        </w:rPr>
        <w:t>ELIGIBILITY</w:t>
      </w:r>
    </w:p>
    <w:p w14:paraId="0A2C53F5" w14:textId="77777777" w:rsidR="00B15706" w:rsidRPr="00B277A0" w:rsidRDefault="00B15706" w:rsidP="00B15706">
      <w:pPr>
        <w:rPr>
          <w:rFonts w:ascii="Times New Roman" w:hAnsi="Times New Roman"/>
          <w:sz w:val="22"/>
          <w:szCs w:val="22"/>
        </w:rPr>
      </w:pPr>
    </w:p>
    <w:p w14:paraId="7B1B12C4" w14:textId="4E55D8F2" w:rsidR="00BB5FC5" w:rsidRPr="005342E0" w:rsidRDefault="00BB5FC5" w:rsidP="00BB5FC5">
      <w:pPr>
        <w:jc w:val="both"/>
        <w:rPr>
          <w:rFonts w:ascii="Times New Roman" w:hAnsi="Times New Roman"/>
          <w:sz w:val="22"/>
          <w:szCs w:val="22"/>
        </w:rPr>
      </w:pPr>
      <w:r w:rsidRPr="005342E0">
        <w:rPr>
          <w:rFonts w:ascii="Times New Roman" w:hAnsi="Times New Roman"/>
          <w:sz w:val="22"/>
          <w:szCs w:val="22"/>
          <w:shd w:val="clear" w:color="auto" w:fill="FFFFFF"/>
        </w:rPr>
        <w:t>Any judge who is judging an event at the BHCA Nationals is bound by AKC Rules for which they are licensed to judge. (This would include all companion and performance events) For companion and performance event judges, this means the judge would be eligible to participate in any other event that is held at Nationals that does not have the same AKC event number as the event that they are judging.   It is recommended that the Nationals Field Trial judge, judge all classes for the event and not compete in that Trial only.  For conformation judges, the AKC has a different set of regulations prohibiting them from participating in any events where they are judging.</w:t>
      </w:r>
      <w:r w:rsidRPr="005342E0">
        <w:rPr>
          <w:rFonts w:ascii="Times New Roman" w:hAnsi="Times New Roman"/>
          <w:sz w:val="22"/>
          <w:szCs w:val="22"/>
        </w:rPr>
        <w:t xml:space="preserve"> All Conformation</w:t>
      </w:r>
      <w:r w:rsidRPr="005342E0">
        <w:rPr>
          <w:rFonts w:ascii="Times New Roman" w:hAnsi="Times New Roman"/>
          <w:color w:val="7030A0"/>
          <w:sz w:val="22"/>
          <w:szCs w:val="22"/>
        </w:rPr>
        <w:t xml:space="preserve"> </w:t>
      </w:r>
      <w:r w:rsidRPr="005342E0">
        <w:rPr>
          <w:rFonts w:ascii="Times New Roman" w:hAnsi="Times New Roman"/>
          <w:sz w:val="22"/>
          <w:szCs w:val="22"/>
        </w:rPr>
        <w:t>judges will be asked to write critiques of their assignments.</w:t>
      </w:r>
    </w:p>
    <w:p w14:paraId="749830B7" w14:textId="77777777" w:rsidR="0097139C" w:rsidRPr="00B277A0" w:rsidRDefault="0097139C" w:rsidP="0097139C">
      <w:pPr>
        <w:jc w:val="both"/>
        <w:rPr>
          <w:rFonts w:ascii="Times New Roman" w:hAnsi="Times New Roman"/>
          <w:b/>
          <w:sz w:val="22"/>
          <w:szCs w:val="22"/>
        </w:rPr>
      </w:pPr>
    </w:p>
    <w:p w14:paraId="0D91D44B" w14:textId="77777777" w:rsidR="00B15706" w:rsidRPr="00B277A0" w:rsidRDefault="001628B7" w:rsidP="001628B7">
      <w:pPr>
        <w:tabs>
          <w:tab w:val="num" w:pos="720"/>
        </w:tabs>
        <w:jc w:val="both"/>
        <w:rPr>
          <w:rFonts w:ascii="Times New Roman" w:hAnsi="Times New Roman"/>
          <w:sz w:val="22"/>
          <w:szCs w:val="22"/>
        </w:rPr>
      </w:pPr>
      <w:r w:rsidRPr="00B277A0">
        <w:rPr>
          <w:rFonts w:ascii="Times New Roman" w:hAnsi="Times New Roman"/>
          <w:sz w:val="22"/>
          <w:szCs w:val="22"/>
        </w:rPr>
        <w:t xml:space="preserve">      1.    </w:t>
      </w:r>
      <w:r w:rsidR="00B15706" w:rsidRPr="00B277A0">
        <w:rPr>
          <w:rFonts w:ascii="Times New Roman" w:hAnsi="Times New Roman"/>
          <w:sz w:val="22"/>
          <w:szCs w:val="22"/>
        </w:rPr>
        <w:t>Conformation Regular and Non-regular Classes</w:t>
      </w:r>
    </w:p>
    <w:p w14:paraId="2E8A05CF" w14:textId="77777777" w:rsidR="00B15706" w:rsidRPr="00B277A0" w:rsidRDefault="00B15706" w:rsidP="002A0BE2">
      <w:pPr>
        <w:numPr>
          <w:ilvl w:val="0"/>
          <w:numId w:val="1"/>
        </w:numPr>
        <w:tabs>
          <w:tab w:val="clear" w:pos="2160"/>
          <w:tab w:val="num" w:pos="1170"/>
        </w:tabs>
        <w:ind w:left="1440"/>
        <w:rPr>
          <w:rFonts w:ascii="Times New Roman" w:hAnsi="Times New Roman"/>
          <w:sz w:val="22"/>
          <w:szCs w:val="22"/>
        </w:rPr>
      </w:pPr>
      <w:r w:rsidRPr="00B277A0">
        <w:rPr>
          <w:rFonts w:ascii="Times New Roman" w:hAnsi="Times New Roman"/>
          <w:sz w:val="22"/>
          <w:szCs w:val="22"/>
        </w:rPr>
        <w:t xml:space="preserve">Must be a </w:t>
      </w:r>
      <w:r w:rsidR="00BA6209">
        <w:rPr>
          <w:rFonts w:ascii="Times New Roman" w:hAnsi="Times New Roman"/>
          <w:sz w:val="22"/>
          <w:szCs w:val="22"/>
        </w:rPr>
        <w:t>member in good standing of BHCA</w:t>
      </w:r>
    </w:p>
    <w:p w14:paraId="000D9166" w14:textId="77777777" w:rsidR="00B15706" w:rsidRPr="00B277A0" w:rsidRDefault="00B15706" w:rsidP="002A0BE2">
      <w:pPr>
        <w:numPr>
          <w:ilvl w:val="0"/>
          <w:numId w:val="1"/>
        </w:numPr>
        <w:tabs>
          <w:tab w:val="clear" w:pos="2160"/>
          <w:tab w:val="num" w:pos="1170"/>
        </w:tabs>
        <w:ind w:left="1440"/>
        <w:jc w:val="both"/>
        <w:rPr>
          <w:rFonts w:ascii="Times New Roman" w:hAnsi="Times New Roman"/>
          <w:sz w:val="22"/>
          <w:szCs w:val="22"/>
        </w:rPr>
      </w:pPr>
      <w:r w:rsidRPr="00B277A0">
        <w:rPr>
          <w:rFonts w:ascii="Times New Roman" w:hAnsi="Times New Roman"/>
          <w:sz w:val="22"/>
          <w:szCs w:val="22"/>
        </w:rPr>
        <w:t xml:space="preserve">Must be a regularly approved judge </w:t>
      </w:r>
      <w:r w:rsidR="00BA6209">
        <w:rPr>
          <w:rFonts w:ascii="Times New Roman" w:hAnsi="Times New Roman"/>
          <w:sz w:val="22"/>
          <w:szCs w:val="22"/>
        </w:rPr>
        <w:t>of Basset Hounds</w:t>
      </w:r>
    </w:p>
    <w:p w14:paraId="238F9633" w14:textId="77777777" w:rsidR="002A0BE2" w:rsidRPr="00B277A0" w:rsidRDefault="002A0BE2" w:rsidP="002A0BE2">
      <w:pPr>
        <w:ind w:left="720"/>
        <w:jc w:val="both"/>
        <w:rPr>
          <w:rFonts w:ascii="Times New Roman" w:hAnsi="Times New Roman"/>
          <w:sz w:val="22"/>
          <w:szCs w:val="22"/>
        </w:rPr>
      </w:pPr>
      <w:r w:rsidRPr="00B277A0">
        <w:rPr>
          <w:rFonts w:ascii="Times New Roman" w:hAnsi="Times New Roman"/>
          <w:sz w:val="22"/>
          <w:szCs w:val="22"/>
        </w:rPr>
        <w:t xml:space="preserve">C.    </w:t>
      </w:r>
      <w:r w:rsidR="00B15706" w:rsidRPr="00B277A0">
        <w:rPr>
          <w:rFonts w:ascii="Times New Roman" w:hAnsi="Times New Roman"/>
          <w:sz w:val="22"/>
          <w:szCs w:val="22"/>
        </w:rPr>
        <w:t>May not have judged the regular or non-regular classes (</w:t>
      </w:r>
      <w:r w:rsidR="005E2C7C" w:rsidRPr="00B277A0">
        <w:rPr>
          <w:rFonts w:ascii="Times New Roman" w:hAnsi="Times New Roman"/>
          <w:sz w:val="22"/>
          <w:szCs w:val="22"/>
        </w:rPr>
        <w:t>Dog, Bitch or Best of Breed)</w:t>
      </w:r>
    </w:p>
    <w:p w14:paraId="5681F972" w14:textId="55F27184" w:rsidR="00B15706" w:rsidRPr="00B277A0" w:rsidRDefault="002A0BE2" w:rsidP="008933A8">
      <w:pPr>
        <w:tabs>
          <w:tab w:val="left" w:pos="1170"/>
        </w:tabs>
        <w:ind w:left="720"/>
        <w:jc w:val="both"/>
        <w:rPr>
          <w:rFonts w:ascii="Times New Roman" w:hAnsi="Times New Roman"/>
          <w:sz w:val="22"/>
          <w:szCs w:val="22"/>
        </w:rPr>
      </w:pPr>
      <w:r w:rsidRPr="00B277A0">
        <w:rPr>
          <w:rFonts w:ascii="Times New Roman" w:hAnsi="Times New Roman"/>
          <w:sz w:val="22"/>
          <w:szCs w:val="22"/>
        </w:rPr>
        <w:t xml:space="preserve">     </w:t>
      </w:r>
      <w:r w:rsidR="005E2C7C" w:rsidRPr="00B277A0">
        <w:rPr>
          <w:rFonts w:ascii="Times New Roman" w:hAnsi="Times New Roman"/>
          <w:sz w:val="22"/>
          <w:szCs w:val="22"/>
        </w:rPr>
        <w:t xml:space="preserve"> </w:t>
      </w:r>
      <w:r w:rsidR="008933A8">
        <w:rPr>
          <w:rFonts w:ascii="Times New Roman" w:hAnsi="Times New Roman"/>
          <w:sz w:val="22"/>
          <w:szCs w:val="22"/>
        </w:rPr>
        <w:t xml:space="preserve"> </w:t>
      </w:r>
      <w:r w:rsidRPr="00B277A0">
        <w:rPr>
          <w:rFonts w:ascii="Times New Roman" w:hAnsi="Times New Roman"/>
          <w:sz w:val="22"/>
          <w:szCs w:val="22"/>
        </w:rPr>
        <w:t xml:space="preserve"> </w:t>
      </w:r>
      <w:r w:rsidR="005E2C7C" w:rsidRPr="00B277A0">
        <w:rPr>
          <w:rFonts w:ascii="Times New Roman" w:hAnsi="Times New Roman"/>
          <w:sz w:val="22"/>
          <w:szCs w:val="22"/>
        </w:rPr>
        <w:t>at</w:t>
      </w:r>
      <w:r w:rsidR="000B6415" w:rsidRPr="00B277A0">
        <w:rPr>
          <w:rFonts w:ascii="Times New Roman" w:hAnsi="Times New Roman"/>
          <w:sz w:val="22"/>
          <w:szCs w:val="22"/>
        </w:rPr>
        <w:t xml:space="preserve"> the National for </w:t>
      </w:r>
      <w:r w:rsidR="00241ADB" w:rsidRPr="002E5A9B">
        <w:rPr>
          <w:rFonts w:ascii="Times New Roman" w:hAnsi="Times New Roman"/>
          <w:sz w:val="22"/>
          <w:szCs w:val="22"/>
        </w:rPr>
        <w:t>three</w:t>
      </w:r>
      <w:r w:rsidR="002E5A9B">
        <w:rPr>
          <w:rFonts w:ascii="Times New Roman" w:hAnsi="Times New Roman"/>
          <w:sz w:val="22"/>
          <w:szCs w:val="22"/>
        </w:rPr>
        <w:t xml:space="preserve"> </w:t>
      </w:r>
      <w:r w:rsidR="000B6415" w:rsidRPr="00B277A0">
        <w:rPr>
          <w:rFonts w:ascii="Times New Roman" w:hAnsi="Times New Roman"/>
          <w:sz w:val="22"/>
          <w:szCs w:val="22"/>
        </w:rPr>
        <w:t>(3</w:t>
      </w:r>
      <w:r w:rsidR="00B15706" w:rsidRPr="00B277A0">
        <w:rPr>
          <w:rFonts w:ascii="Times New Roman" w:hAnsi="Times New Roman"/>
          <w:sz w:val="22"/>
          <w:szCs w:val="22"/>
        </w:rPr>
        <w:t>) years</w:t>
      </w:r>
      <w:r w:rsidR="0097139C" w:rsidRPr="00B277A0">
        <w:rPr>
          <w:rFonts w:ascii="Times New Roman" w:hAnsi="Times New Roman"/>
          <w:b/>
          <w:sz w:val="22"/>
          <w:szCs w:val="22"/>
        </w:rPr>
        <w:t xml:space="preserve"> </w:t>
      </w:r>
    </w:p>
    <w:p w14:paraId="534B6680" w14:textId="77777777" w:rsidR="00B15706" w:rsidRPr="00B277A0" w:rsidRDefault="00B15706" w:rsidP="00B15706">
      <w:pPr>
        <w:ind w:left="720"/>
        <w:jc w:val="both"/>
        <w:rPr>
          <w:rFonts w:ascii="Times New Roman" w:hAnsi="Times New Roman"/>
          <w:sz w:val="22"/>
          <w:szCs w:val="22"/>
        </w:rPr>
      </w:pPr>
    </w:p>
    <w:p w14:paraId="0EA81F69" w14:textId="77777777" w:rsidR="00B15706" w:rsidRPr="00B277A0" w:rsidRDefault="000B6415" w:rsidP="00B15706">
      <w:pPr>
        <w:tabs>
          <w:tab w:val="num" w:pos="720"/>
        </w:tabs>
        <w:ind w:left="720" w:hanging="360"/>
        <w:jc w:val="both"/>
        <w:rPr>
          <w:rFonts w:ascii="Times New Roman" w:hAnsi="Times New Roman"/>
          <w:sz w:val="22"/>
          <w:szCs w:val="22"/>
        </w:rPr>
      </w:pPr>
      <w:r w:rsidRPr="00B277A0">
        <w:rPr>
          <w:rFonts w:ascii="Times New Roman" w:hAnsi="Times New Roman"/>
          <w:sz w:val="22"/>
          <w:szCs w:val="22"/>
        </w:rPr>
        <w:t xml:space="preserve">2.   </w:t>
      </w:r>
      <w:r w:rsidR="00B15706" w:rsidRPr="00B277A0">
        <w:rPr>
          <w:rFonts w:ascii="Times New Roman" w:hAnsi="Times New Roman"/>
          <w:sz w:val="22"/>
          <w:szCs w:val="22"/>
        </w:rPr>
        <w:t>Sweepstakes Classes</w:t>
      </w:r>
    </w:p>
    <w:p w14:paraId="62C9A9A1" w14:textId="77777777" w:rsidR="00B15706" w:rsidRPr="00B277A0" w:rsidRDefault="00B15706" w:rsidP="002A0BE2">
      <w:pPr>
        <w:numPr>
          <w:ilvl w:val="0"/>
          <w:numId w:val="2"/>
        </w:numPr>
        <w:tabs>
          <w:tab w:val="clear" w:pos="2160"/>
          <w:tab w:val="num" w:pos="1170"/>
        </w:tabs>
        <w:ind w:left="1440"/>
        <w:jc w:val="both"/>
        <w:rPr>
          <w:rFonts w:ascii="Times New Roman" w:hAnsi="Times New Roman"/>
          <w:sz w:val="22"/>
          <w:szCs w:val="22"/>
        </w:rPr>
      </w:pPr>
      <w:r w:rsidRPr="00B277A0">
        <w:rPr>
          <w:rFonts w:ascii="Times New Roman" w:hAnsi="Times New Roman"/>
          <w:sz w:val="22"/>
          <w:szCs w:val="22"/>
        </w:rPr>
        <w:t>Must be a member in good standing of BHCA</w:t>
      </w:r>
    </w:p>
    <w:p w14:paraId="6D7D5EF3" w14:textId="77777777" w:rsidR="00B15706" w:rsidRPr="00B277A0" w:rsidRDefault="00B15706" w:rsidP="002A0BE2">
      <w:pPr>
        <w:numPr>
          <w:ilvl w:val="0"/>
          <w:numId w:val="2"/>
        </w:numPr>
        <w:tabs>
          <w:tab w:val="clear" w:pos="2160"/>
          <w:tab w:val="num" w:pos="1170"/>
        </w:tabs>
        <w:ind w:left="1440"/>
        <w:jc w:val="both"/>
        <w:rPr>
          <w:rFonts w:ascii="Times New Roman" w:hAnsi="Times New Roman"/>
          <w:sz w:val="22"/>
          <w:szCs w:val="22"/>
        </w:rPr>
      </w:pPr>
      <w:r w:rsidRPr="00B277A0">
        <w:rPr>
          <w:rFonts w:ascii="Times New Roman" w:hAnsi="Times New Roman"/>
          <w:sz w:val="22"/>
          <w:szCs w:val="22"/>
        </w:rPr>
        <w:t>Must not have judged the Sweepstakes Classes at t</w:t>
      </w:r>
      <w:r w:rsidR="000B6415" w:rsidRPr="00B277A0">
        <w:rPr>
          <w:rFonts w:ascii="Times New Roman" w:hAnsi="Times New Roman"/>
          <w:sz w:val="22"/>
          <w:szCs w:val="22"/>
        </w:rPr>
        <w:t>he National for three (3) years</w:t>
      </w:r>
    </w:p>
    <w:p w14:paraId="7DB08BD5" w14:textId="77777777" w:rsidR="00B15706" w:rsidRPr="00B277A0" w:rsidRDefault="00B15706" w:rsidP="002A0BE2">
      <w:pPr>
        <w:numPr>
          <w:ilvl w:val="0"/>
          <w:numId w:val="2"/>
        </w:numPr>
        <w:tabs>
          <w:tab w:val="clear" w:pos="2160"/>
          <w:tab w:val="num" w:pos="1170"/>
        </w:tabs>
        <w:ind w:left="1440"/>
        <w:jc w:val="both"/>
        <w:rPr>
          <w:rFonts w:ascii="Times New Roman" w:hAnsi="Times New Roman"/>
          <w:sz w:val="22"/>
          <w:szCs w:val="22"/>
        </w:rPr>
      </w:pPr>
      <w:r w:rsidRPr="00B277A0">
        <w:rPr>
          <w:rFonts w:ascii="Times New Roman" w:hAnsi="Times New Roman"/>
          <w:sz w:val="22"/>
          <w:szCs w:val="22"/>
        </w:rPr>
        <w:t>Ma</w:t>
      </w:r>
      <w:r w:rsidR="000B6415" w:rsidRPr="00B277A0">
        <w:rPr>
          <w:rFonts w:ascii="Times New Roman" w:hAnsi="Times New Roman"/>
          <w:sz w:val="22"/>
          <w:szCs w:val="22"/>
        </w:rPr>
        <w:t xml:space="preserve">y be a </w:t>
      </w:r>
      <w:r w:rsidR="000D4C9E" w:rsidRPr="002E5A9B">
        <w:rPr>
          <w:rFonts w:ascii="Times New Roman" w:hAnsi="Times New Roman"/>
          <w:sz w:val="22"/>
          <w:szCs w:val="22"/>
        </w:rPr>
        <w:t xml:space="preserve"> permit</w:t>
      </w:r>
      <w:r w:rsidR="000D4C9E">
        <w:rPr>
          <w:rFonts w:ascii="Times New Roman" w:hAnsi="Times New Roman"/>
          <w:color w:val="FF0000"/>
          <w:sz w:val="22"/>
          <w:szCs w:val="22"/>
        </w:rPr>
        <w:t xml:space="preserve"> </w:t>
      </w:r>
      <w:r w:rsidR="000B6415" w:rsidRPr="00B277A0">
        <w:rPr>
          <w:rFonts w:ascii="Times New Roman" w:hAnsi="Times New Roman"/>
          <w:sz w:val="22"/>
          <w:szCs w:val="22"/>
        </w:rPr>
        <w:t>status judge</w:t>
      </w:r>
    </w:p>
    <w:p w14:paraId="78F15872" w14:textId="77777777" w:rsidR="00B15706" w:rsidRPr="00B277A0" w:rsidRDefault="00B15706" w:rsidP="00B15706">
      <w:pPr>
        <w:jc w:val="both"/>
        <w:rPr>
          <w:rFonts w:ascii="Times New Roman" w:hAnsi="Times New Roman"/>
          <w:sz w:val="22"/>
          <w:szCs w:val="22"/>
        </w:rPr>
      </w:pPr>
    </w:p>
    <w:p w14:paraId="5DDB072C" w14:textId="77777777" w:rsidR="00B15706" w:rsidRPr="00B277A0" w:rsidRDefault="000B6415" w:rsidP="00B15706">
      <w:pPr>
        <w:tabs>
          <w:tab w:val="num" w:pos="720"/>
        </w:tabs>
        <w:ind w:left="720" w:hanging="360"/>
        <w:jc w:val="both"/>
        <w:rPr>
          <w:rFonts w:ascii="Times New Roman" w:hAnsi="Times New Roman"/>
          <w:sz w:val="22"/>
          <w:szCs w:val="22"/>
        </w:rPr>
      </w:pPr>
      <w:r w:rsidRPr="00B277A0">
        <w:rPr>
          <w:rFonts w:ascii="Times New Roman" w:hAnsi="Times New Roman"/>
          <w:sz w:val="22"/>
          <w:szCs w:val="22"/>
        </w:rPr>
        <w:t xml:space="preserve">3.   </w:t>
      </w:r>
      <w:r w:rsidR="00B15706" w:rsidRPr="00B277A0">
        <w:rPr>
          <w:rFonts w:ascii="Times New Roman" w:hAnsi="Times New Roman"/>
          <w:sz w:val="22"/>
          <w:szCs w:val="22"/>
        </w:rPr>
        <w:t xml:space="preserve">Obedience </w:t>
      </w:r>
    </w:p>
    <w:p w14:paraId="36AF0345" w14:textId="77777777" w:rsidR="00B15706" w:rsidRPr="00B277A0" w:rsidRDefault="00B15706" w:rsidP="00B15706">
      <w:pPr>
        <w:numPr>
          <w:ilvl w:val="1"/>
          <w:numId w:val="9"/>
        </w:numPr>
        <w:ind w:left="1080"/>
        <w:jc w:val="both"/>
        <w:rPr>
          <w:rFonts w:ascii="Times New Roman" w:hAnsi="Times New Roman"/>
          <w:sz w:val="22"/>
          <w:szCs w:val="22"/>
        </w:rPr>
      </w:pPr>
      <w:r w:rsidRPr="00B277A0">
        <w:rPr>
          <w:rFonts w:ascii="Times New Roman" w:hAnsi="Times New Roman"/>
          <w:sz w:val="22"/>
          <w:szCs w:val="22"/>
        </w:rPr>
        <w:t xml:space="preserve"> </w:t>
      </w:r>
      <w:r w:rsidR="000B6415" w:rsidRPr="00B277A0">
        <w:rPr>
          <w:rFonts w:ascii="Times New Roman" w:hAnsi="Times New Roman"/>
          <w:sz w:val="22"/>
          <w:szCs w:val="22"/>
        </w:rPr>
        <w:t>M</w:t>
      </w:r>
      <w:r w:rsidRPr="00B277A0">
        <w:rPr>
          <w:rFonts w:ascii="Times New Roman" w:hAnsi="Times New Roman"/>
          <w:sz w:val="22"/>
          <w:szCs w:val="22"/>
        </w:rPr>
        <w:t>ust be a regularly approved</w:t>
      </w:r>
      <w:r w:rsidR="000B6415" w:rsidRPr="00B277A0">
        <w:rPr>
          <w:rFonts w:ascii="Times New Roman" w:hAnsi="Times New Roman"/>
          <w:sz w:val="22"/>
          <w:szCs w:val="22"/>
        </w:rPr>
        <w:t xml:space="preserve"> AKC judge of all obedience classes</w:t>
      </w:r>
    </w:p>
    <w:p w14:paraId="731D3133" w14:textId="77777777" w:rsidR="00B15706" w:rsidRPr="00B277A0" w:rsidRDefault="00B15706" w:rsidP="00B15706">
      <w:pPr>
        <w:jc w:val="both"/>
        <w:rPr>
          <w:rFonts w:ascii="Times New Roman" w:hAnsi="Times New Roman"/>
          <w:sz w:val="22"/>
          <w:szCs w:val="22"/>
        </w:rPr>
      </w:pPr>
    </w:p>
    <w:p w14:paraId="41F56824" w14:textId="77777777" w:rsidR="00B15706" w:rsidRPr="00B277A0" w:rsidRDefault="000B6415" w:rsidP="00B15706">
      <w:pPr>
        <w:tabs>
          <w:tab w:val="num" w:pos="720"/>
        </w:tabs>
        <w:ind w:left="720" w:hanging="360"/>
        <w:jc w:val="both"/>
        <w:rPr>
          <w:rFonts w:ascii="Times New Roman" w:hAnsi="Times New Roman"/>
          <w:sz w:val="22"/>
          <w:szCs w:val="22"/>
        </w:rPr>
      </w:pPr>
      <w:r w:rsidRPr="00B277A0">
        <w:rPr>
          <w:rFonts w:ascii="Times New Roman" w:hAnsi="Times New Roman"/>
          <w:sz w:val="22"/>
          <w:szCs w:val="22"/>
        </w:rPr>
        <w:t xml:space="preserve">4.    </w:t>
      </w:r>
      <w:r w:rsidR="00B15706" w:rsidRPr="00B277A0">
        <w:rPr>
          <w:rFonts w:ascii="Times New Roman" w:hAnsi="Times New Roman"/>
          <w:sz w:val="22"/>
          <w:szCs w:val="22"/>
        </w:rPr>
        <w:t>Rally</w:t>
      </w:r>
    </w:p>
    <w:p w14:paraId="7EA8F53B" w14:textId="77777777" w:rsidR="00B15706" w:rsidRPr="00B277A0" w:rsidRDefault="00B72594" w:rsidP="00B15706">
      <w:pPr>
        <w:ind w:left="360" w:firstLine="360"/>
        <w:jc w:val="both"/>
        <w:rPr>
          <w:rFonts w:ascii="Times New Roman" w:hAnsi="Times New Roman"/>
          <w:sz w:val="22"/>
          <w:szCs w:val="22"/>
        </w:rPr>
      </w:pPr>
      <w:r w:rsidRPr="00B277A0">
        <w:rPr>
          <w:rFonts w:ascii="Times New Roman" w:hAnsi="Times New Roman"/>
          <w:sz w:val="22"/>
          <w:szCs w:val="22"/>
        </w:rPr>
        <w:t xml:space="preserve">A.  </w:t>
      </w:r>
      <w:r w:rsidR="00B15706" w:rsidRPr="00B277A0">
        <w:rPr>
          <w:rFonts w:ascii="Times New Roman" w:hAnsi="Times New Roman"/>
          <w:sz w:val="22"/>
          <w:szCs w:val="22"/>
        </w:rPr>
        <w:t xml:space="preserve"> </w:t>
      </w:r>
      <w:r w:rsidR="000B6415" w:rsidRPr="00B277A0">
        <w:rPr>
          <w:rFonts w:ascii="Times New Roman" w:hAnsi="Times New Roman"/>
          <w:sz w:val="22"/>
          <w:szCs w:val="22"/>
        </w:rPr>
        <w:t>M</w:t>
      </w:r>
      <w:r w:rsidR="00B15706" w:rsidRPr="00B277A0">
        <w:rPr>
          <w:rFonts w:ascii="Times New Roman" w:hAnsi="Times New Roman"/>
          <w:sz w:val="22"/>
          <w:szCs w:val="22"/>
        </w:rPr>
        <w:t>ust be a regularly approved</w:t>
      </w:r>
      <w:r w:rsidR="000B6415" w:rsidRPr="00B277A0">
        <w:rPr>
          <w:rFonts w:ascii="Times New Roman" w:hAnsi="Times New Roman"/>
          <w:sz w:val="22"/>
          <w:szCs w:val="22"/>
        </w:rPr>
        <w:t xml:space="preserve"> AKC</w:t>
      </w:r>
      <w:r w:rsidR="00B277A0" w:rsidRPr="00B277A0">
        <w:rPr>
          <w:rFonts w:ascii="Times New Roman" w:hAnsi="Times New Roman"/>
          <w:sz w:val="22"/>
          <w:szCs w:val="22"/>
        </w:rPr>
        <w:t xml:space="preserve"> judge of all rally classes</w:t>
      </w:r>
    </w:p>
    <w:p w14:paraId="32D4D591" w14:textId="77777777" w:rsidR="00B15706" w:rsidRPr="00B277A0" w:rsidRDefault="00B15706" w:rsidP="00B15706">
      <w:pPr>
        <w:jc w:val="both"/>
        <w:rPr>
          <w:rFonts w:ascii="Times New Roman" w:hAnsi="Times New Roman"/>
          <w:sz w:val="22"/>
          <w:szCs w:val="22"/>
        </w:rPr>
      </w:pPr>
    </w:p>
    <w:p w14:paraId="2A11DC57" w14:textId="1DCB1F45" w:rsidR="00B15706" w:rsidRPr="00B277A0" w:rsidRDefault="000B6415" w:rsidP="00B15706">
      <w:pPr>
        <w:tabs>
          <w:tab w:val="num" w:pos="720"/>
        </w:tabs>
        <w:ind w:left="720" w:hanging="360"/>
        <w:jc w:val="both"/>
        <w:rPr>
          <w:rFonts w:ascii="Times New Roman" w:hAnsi="Times New Roman"/>
          <w:sz w:val="22"/>
          <w:szCs w:val="22"/>
        </w:rPr>
      </w:pPr>
      <w:r w:rsidRPr="00B277A0">
        <w:rPr>
          <w:rFonts w:ascii="Times New Roman" w:hAnsi="Times New Roman"/>
          <w:sz w:val="22"/>
          <w:szCs w:val="22"/>
        </w:rPr>
        <w:t xml:space="preserve">5.    </w:t>
      </w:r>
      <w:r w:rsidR="00B15706" w:rsidRPr="00B277A0">
        <w:rPr>
          <w:rFonts w:ascii="Times New Roman" w:hAnsi="Times New Roman"/>
          <w:sz w:val="22"/>
          <w:szCs w:val="22"/>
        </w:rPr>
        <w:t>Futurity</w:t>
      </w:r>
      <w:r w:rsidR="00831FCD">
        <w:rPr>
          <w:rFonts w:ascii="Times New Roman" w:hAnsi="Times New Roman"/>
          <w:sz w:val="22"/>
          <w:szCs w:val="22"/>
        </w:rPr>
        <w:t>/Maturity</w:t>
      </w:r>
      <w:r w:rsidR="00B15706" w:rsidRPr="00B277A0">
        <w:rPr>
          <w:rFonts w:ascii="Times New Roman" w:hAnsi="Times New Roman"/>
          <w:sz w:val="22"/>
          <w:szCs w:val="22"/>
        </w:rPr>
        <w:t xml:space="preserve"> Stakes</w:t>
      </w:r>
    </w:p>
    <w:p w14:paraId="0A3EC615" w14:textId="2CAA7471" w:rsidR="00B15706" w:rsidRPr="00B277A0" w:rsidRDefault="00B15706" w:rsidP="00B15706">
      <w:pPr>
        <w:ind w:left="1080" w:hanging="360"/>
        <w:jc w:val="both"/>
        <w:rPr>
          <w:rFonts w:ascii="Times New Roman" w:hAnsi="Times New Roman"/>
          <w:sz w:val="22"/>
          <w:szCs w:val="22"/>
        </w:rPr>
      </w:pPr>
      <w:r w:rsidRPr="00B277A0">
        <w:rPr>
          <w:rFonts w:ascii="Times New Roman" w:hAnsi="Times New Roman"/>
          <w:sz w:val="22"/>
          <w:szCs w:val="22"/>
        </w:rPr>
        <w:t>A.</w:t>
      </w:r>
      <w:r w:rsidRPr="00B277A0">
        <w:rPr>
          <w:rFonts w:ascii="Times New Roman" w:hAnsi="Times New Roman"/>
          <w:sz w:val="22"/>
          <w:szCs w:val="22"/>
        </w:rPr>
        <w:tab/>
        <w:t xml:space="preserve">Any member in good standing of BHCA.  See Futurity </w:t>
      </w:r>
      <w:r w:rsidR="00831FCD">
        <w:rPr>
          <w:rFonts w:ascii="Times New Roman" w:hAnsi="Times New Roman"/>
          <w:sz w:val="22"/>
          <w:szCs w:val="22"/>
        </w:rPr>
        <w:t>&amp; Maturity</w:t>
      </w:r>
      <w:r w:rsidR="0094757D">
        <w:rPr>
          <w:rFonts w:ascii="Times New Roman" w:hAnsi="Times New Roman"/>
          <w:sz w:val="22"/>
          <w:szCs w:val="22"/>
        </w:rPr>
        <w:t xml:space="preserve"> Stake</w:t>
      </w:r>
      <w:r w:rsidR="00831FCD">
        <w:rPr>
          <w:rFonts w:ascii="Times New Roman" w:hAnsi="Times New Roman"/>
          <w:sz w:val="22"/>
          <w:szCs w:val="22"/>
        </w:rPr>
        <w:t xml:space="preserve"> Rules</w:t>
      </w:r>
      <w:r w:rsidRPr="00B277A0">
        <w:rPr>
          <w:rFonts w:ascii="Times New Roman" w:hAnsi="Times New Roman"/>
          <w:sz w:val="22"/>
          <w:szCs w:val="22"/>
        </w:rPr>
        <w:t>.</w:t>
      </w:r>
    </w:p>
    <w:p w14:paraId="2541CA41" w14:textId="77777777" w:rsidR="00B15706" w:rsidRPr="00B277A0" w:rsidRDefault="00B15706" w:rsidP="00B15706">
      <w:pPr>
        <w:ind w:left="1440"/>
        <w:jc w:val="both"/>
        <w:rPr>
          <w:rFonts w:ascii="Times New Roman" w:hAnsi="Times New Roman"/>
          <w:sz w:val="22"/>
          <w:szCs w:val="22"/>
        </w:rPr>
      </w:pPr>
    </w:p>
    <w:p w14:paraId="67F8E30C" w14:textId="77777777" w:rsidR="00B15706" w:rsidRPr="00B277A0" w:rsidRDefault="000B6415" w:rsidP="00B15706">
      <w:pPr>
        <w:tabs>
          <w:tab w:val="num" w:pos="720"/>
        </w:tabs>
        <w:ind w:left="720" w:hanging="360"/>
        <w:jc w:val="both"/>
        <w:rPr>
          <w:rFonts w:ascii="Times New Roman" w:hAnsi="Times New Roman"/>
          <w:sz w:val="22"/>
          <w:szCs w:val="22"/>
        </w:rPr>
      </w:pPr>
      <w:r w:rsidRPr="00B277A0">
        <w:rPr>
          <w:rFonts w:ascii="Times New Roman" w:hAnsi="Times New Roman"/>
          <w:sz w:val="22"/>
          <w:szCs w:val="22"/>
        </w:rPr>
        <w:t xml:space="preserve">6.   </w:t>
      </w:r>
      <w:r w:rsidR="00B15706" w:rsidRPr="00B277A0">
        <w:rPr>
          <w:rFonts w:ascii="Times New Roman" w:hAnsi="Times New Roman"/>
          <w:sz w:val="22"/>
          <w:szCs w:val="22"/>
        </w:rPr>
        <w:t>Tracking Classes</w:t>
      </w:r>
    </w:p>
    <w:p w14:paraId="522B2F7B" w14:textId="77777777" w:rsidR="00B15706" w:rsidRPr="00B277A0" w:rsidRDefault="00B15706" w:rsidP="00B15706">
      <w:pPr>
        <w:numPr>
          <w:ilvl w:val="0"/>
          <w:numId w:val="3"/>
        </w:numPr>
        <w:tabs>
          <w:tab w:val="clear" w:pos="2160"/>
          <w:tab w:val="num" w:pos="1170"/>
        </w:tabs>
        <w:ind w:left="1080" w:hanging="360"/>
        <w:jc w:val="both"/>
        <w:rPr>
          <w:rFonts w:ascii="Times New Roman" w:hAnsi="Times New Roman"/>
          <w:sz w:val="22"/>
          <w:szCs w:val="22"/>
        </w:rPr>
      </w:pPr>
      <w:r w:rsidRPr="00B277A0">
        <w:rPr>
          <w:rFonts w:ascii="Times New Roman" w:hAnsi="Times New Roman"/>
          <w:sz w:val="22"/>
          <w:szCs w:val="22"/>
        </w:rPr>
        <w:t>It is recommended that at least one (1) member of the Tracki</w:t>
      </w:r>
      <w:r w:rsidR="00A1714E" w:rsidRPr="00B277A0">
        <w:rPr>
          <w:rFonts w:ascii="Times New Roman" w:hAnsi="Times New Roman"/>
          <w:sz w:val="22"/>
          <w:szCs w:val="22"/>
        </w:rPr>
        <w:t>ng judge panel be a BHCA member.</w:t>
      </w:r>
    </w:p>
    <w:p w14:paraId="5DC95FA4" w14:textId="77777777" w:rsidR="00B15706" w:rsidRPr="00B277A0" w:rsidRDefault="00B15706" w:rsidP="00B15706">
      <w:pPr>
        <w:numPr>
          <w:ilvl w:val="0"/>
          <w:numId w:val="3"/>
        </w:numPr>
        <w:tabs>
          <w:tab w:val="clear" w:pos="2160"/>
        </w:tabs>
        <w:ind w:left="1080" w:hanging="360"/>
        <w:jc w:val="both"/>
        <w:rPr>
          <w:rFonts w:ascii="Times New Roman" w:hAnsi="Times New Roman"/>
          <w:sz w:val="22"/>
          <w:szCs w:val="22"/>
        </w:rPr>
      </w:pPr>
      <w:r w:rsidRPr="00B277A0">
        <w:rPr>
          <w:rFonts w:ascii="Times New Roman" w:hAnsi="Times New Roman"/>
          <w:sz w:val="22"/>
          <w:szCs w:val="22"/>
        </w:rPr>
        <w:t>Must be A</w:t>
      </w:r>
      <w:r w:rsidR="00A1714E" w:rsidRPr="00B277A0">
        <w:rPr>
          <w:rFonts w:ascii="Times New Roman" w:hAnsi="Times New Roman"/>
          <w:sz w:val="22"/>
          <w:szCs w:val="22"/>
        </w:rPr>
        <w:t>KC approved for tracking tests to be offered</w:t>
      </w:r>
    </w:p>
    <w:p w14:paraId="11670E3E" w14:textId="77777777" w:rsidR="00B15706" w:rsidRPr="00B277A0" w:rsidRDefault="00B15706" w:rsidP="00B15706">
      <w:pPr>
        <w:jc w:val="both"/>
        <w:rPr>
          <w:rFonts w:ascii="Times New Roman" w:hAnsi="Times New Roman"/>
          <w:sz w:val="22"/>
          <w:szCs w:val="22"/>
        </w:rPr>
      </w:pPr>
    </w:p>
    <w:p w14:paraId="399A1712" w14:textId="77777777" w:rsidR="00B15706" w:rsidRPr="00B277A0" w:rsidRDefault="00A1714E" w:rsidP="00B15706">
      <w:pPr>
        <w:tabs>
          <w:tab w:val="num" w:pos="720"/>
        </w:tabs>
        <w:ind w:left="720" w:hanging="360"/>
        <w:jc w:val="both"/>
        <w:rPr>
          <w:rFonts w:ascii="Times New Roman" w:hAnsi="Times New Roman"/>
          <w:sz w:val="22"/>
          <w:szCs w:val="22"/>
        </w:rPr>
      </w:pPr>
      <w:r w:rsidRPr="00B277A0">
        <w:rPr>
          <w:rFonts w:ascii="Times New Roman" w:hAnsi="Times New Roman"/>
          <w:sz w:val="22"/>
          <w:szCs w:val="22"/>
        </w:rPr>
        <w:t xml:space="preserve">7.    </w:t>
      </w:r>
      <w:r w:rsidR="00B15706" w:rsidRPr="00B277A0">
        <w:rPr>
          <w:rFonts w:ascii="Times New Roman" w:hAnsi="Times New Roman"/>
          <w:sz w:val="22"/>
          <w:szCs w:val="22"/>
        </w:rPr>
        <w:t>Field Trial</w:t>
      </w:r>
    </w:p>
    <w:p w14:paraId="6773F05E" w14:textId="77777777" w:rsidR="00B15706" w:rsidRPr="00B277A0" w:rsidRDefault="00B72594" w:rsidP="00B72594">
      <w:pPr>
        <w:tabs>
          <w:tab w:val="num" w:pos="720"/>
        </w:tabs>
        <w:ind w:left="720"/>
        <w:jc w:val="both"/>
        <w:rPr>
          <w:rFonts w:ascii="Times New Roman" w:hAnsi="Times New Roman"/>
          <w:sz w:val="22"/>
          <w:szCs w:val="22"/>
        </w:rPr>
      </w:pPr>
      <w:r w:rsidRPr="00B277A0">
        <w:rPr>
          <w:rFonts w:ascii="Times New Roman" w:hAnsi="Times New Roman"/>
          <w:sz w:val="22"/>
          <w:szCs w:val="22"/>
        </w:rPr>
        <w:t xml:space="preserve">A. </w:t>
      </w:r>
      <w:r w:rsidR="00B15706" w:rsidRPr="00B277A0">
        <w:rPr>
          <w:rFonts w:ascii="Times New Roman" w:hAnsi="Times New Roman"/>
          <w:sz w:val="22"/>
          <w:szCs w:val="22"/>
        </w:rPr>
        <w:t xml:space="preserve">It is recommended that at least one (1) member of the Field Trial judge panel be a </w:t>
      </w:r>
      <w:r w:rsidRPr="00B277A0">
        <w:rPr>
          <w:rFonts w:ascii="Times New Roman" w:hAnsi="Times New Roman"/>
          <w:sz w:val="22"/>
          <w:szCs w:val="22"/>
        </w:rPr>
        <w:t>BHCA</w:t>
      </w:r>
    </w:p>
    <w:p w14:paraId="65D93664" w14:textId="77777777" w:rsidR="00B72594" w:rsidRPr="00B277A0" w:rsidRDefault="00A1714E" w:rsidP="00B72594">
      <w:pPr>
        <w:tabs>
          <w:tab w:val="num" w:pos="720"/>
        </w:tabs>
        <w:ind w:left="720"/>
        <w:jc w:val="both"/>
        <w:rPr>
          <w:rFonts w:ascii="Times New Roman" w:hAnsi="Times New Roman"/>
          <w:sz w:val="22"/>
          <w:szCs w:val="22"/>
        </w:rPr>
      </w:pPr>
      <w:r w:rsidRPr="00B277A0">
        <w:rPr>
          <w:rFonts w:ascii="Times New Roman" w:hAnsi="Times New Roman"/>
          <w:sz w:val="22"/>
          <w:szCs w:val="22"/>
        </w:rPr>
        <w:t xml:space="preserve">     m</w:t>
      </w:r>
      <w:r w:rsidR="00B72594" w:rsidRPr="00B277A0">
        <w:rPr>
          <w:rFonts w:ascii="Times New Roman" w:hAnsi="Times New Roman"/>
          <w:sz w:val="22"/>
          <w:szCs w:val="22"/>
        </w:rPr>
        <w:t>ember.</w:t>
      </w:r>
    </w:p>
    <w:p w14:paraId="590877EA" w14:textId="77777777" w:rsidR="00B15706" w:rsidRPr="00B277A0" w:rsidRDefault="00B15706" w:rsidP="00B15706">
      <w:pPr>
        <w:jc w:val="both"/>
        <w:rPr>
          <w:rFonts w:ascii="Times New Roman" w:hAnsi="Times New Roman"/>
          <w:sz w:val="22"/>
          <w:szCs w:val="22"/>
        </w:rPr>
      </w:pPr>
    </w:p>
    <w:p w14:paraId="09EDDD4F" w14:textId="77777777" w:rsidR="00831FCD" w:rsidRDefault="00A1714E" w:rsidP="00831FCD">
      <w:pPr>
        <w:tabs>
          <w:tab w:val="num" w:pos="720"/>
        </w:tabs>
        <w:ind w:left="720" w:hanging="360"/>
        <w:jc w:val="both"/>
        <w:rPr>
          <w:rFonts w:ascii="Times New Roman" w:hAnsi="Times New Roman"/>
          <w:sz w:val="22"/>
          <w:szCs w:val="22"/>
        </w:rPr>
      </w:pPr>
      <w:r w:rsidRPr="00B277A0">
        <w:rPr>
          <w:rFonts w:ascii="Times New Roman" w:hAnsi="Times New Roman"/>
          <w:sz w:val="22"/>
          <w:szCs w:val="22"/>
        </w:rPr>
        <w:t xml:space="preserve">8.   </w:t>
      </w:r>
      <w:r w:rsidR="00831FCD">
        <w:rPr>
          <w:rFonts w:ascii="Times New Roman" w:hAnsi="Times New Roman"/>
          <w:sz w:val="22"/>
          <w:szCs w:val="22"/>
        </w:rPr>
        <w:t xml:space="preserve"> </w:t>
      </w:r>
      <w:r w:rsidR="00B15706" w:rsidRPr="00B277A0">
        <w:rPr>
          <w:rFonts w:ascii="Times New Roman" w:hAnsi="Times New Roman"/>
          <w:sz w:val="22"/>
          <w:szCs w:val="22"/>
        </w:rPr>
        <w:t>Agility</w:t>
      </w:r>
    </w:p>
    <w:p w14:paraId="0811302C" w14:textId="4B9A908F" w:rsidR="00B15706" w:rsidRDefault="00831FCD" w:rsidP="00831FCD">
      <w:pPr>
        <w:tabs>
          <w:tab w:val="left" w:pos="360"/>
          <w:tab w:val="num" w:pos="720"/>
        </w:tabs>
        <w:ind w:left="720" w:hanging="360"/>
        <w:jc w:val="both"/>
        <w:rPr>
          <w:rFonts w:ascii="Times New Roman" w:hAnsi="Times New Roman"/>
          <w:sz w:val="22"/>
          <w:szCs w:val="22"/>
        </w:rPr>
      </w:pPr>
      <w:r>
        <w:rPr>
          <w:rFonts w:ascii="Times New Roman" w:hAnsi="Times New Roman"/>
          <w:sz w:val="22"/>
          <w:szCs w:val="22"/>
        </w:rPr>
        <w:t xml:space="preserve">       A.  </w:t>
      </w:r>
      <w:r w:rsidR="00B15706" w:rsidRPr="00B277A0">
        <w:rPr>
          <w:rFonts w:ascii="Times New Roman" w:hAnsi="Times New Roman"/>
          <w:sz w:val="22"/>
          <w:szCs w:val="22"/>
        </w:rPr>
        <w:t>Must be</w:t>
      </w:r>
      <w:r w:rsidR="00A1714E" w:rsidRPr="00B277A0">
        <w:rPr>
          <w:rFonts w:ascii="Times New Roman" w:hAnsi="Times New Roman"/>
          <w:sz w:val="22"/>
          <w:szCs w:val="22"/>
        </w:rPr>
        <w:t xml:space="preserve"> an</w:t>
      </w:r>
      <w:r w:rsidR="00B15706" w:rsidRPr="00B277A0">
        <w:rPr>
          <w:rFonts w:ascii="Times New Roman" w:hAnsi="Times New Roman"/>
          <w:sz w:val="22"/>
          <w:szCs w:val="22"/>
        </w:rPr>
        <w:t xml:space="preserve"> AKC approved</w:t>
      </w:r>
      <w:r w:rsidR="00A1714E" w:rsidRPr="00B277A0">
        <w:rPr>
          <w:rFonts w:ascii="Times New Roman" w:hAnsi="Times New Roman"/>
          <w:sz w:val="22"/>
          <w:szCs w:val="22"/>
        </w:rPr>
        <w:t xml:space="preserve"> judge for agility classes to be offered</w:t>
      </w:r>
    </w:p>
    <w:p w14:paraId="5C79BB37" w14:textId="45100B9D" w:rsidR="00831FCD" w:rsidRDefault="00831FCD" w:rsidP="00831FCD">
      <w:pPr>
        <w:jc w:val="both"/>
        <w:rPr>
          <w:rFonts w:ascii="Times New Roman" w:hAnsi="Times New Roman"/>
          <w:sz w:val="22"/>
          <w:szCs w:val="22"/>
        </w:rPr>
      </w:pPr>
    </w:p>
    <w:p w14:paraId="139A6FB0" w14:textId="61079CB4" w:rsidR="00831FCD" w:rsidRDefault="00831FCD" w:rsidP="00831FCD">
      <w:pPr>
        <w:tabs>
          <w:tab w:val="left" w:pos="360"/>
          <w:tab w:val="left" w:pos="720"/>
        </w:tabs>
        <w:jc w:val="both"/>
        <w:rPr>
          <w:rFonts w:ascii="Times New Roman" w:hAnsi="Times New Roman"/>
          <w:sz w:val="22"/>
          <w:szCs w:val="22"/>
        </w:rPr>
      </w:pPr>
      <w:r>
        <w:rPr>
          <w:rFonts w:ascii="Times New Roman" w:hAnsi="Times New Roman"/>
          <w:sz w:val="22"/>
          <w:szCs w:val="22"/>
        </w:rPr>
        <w:t xml:space="preserve">      9.   Scent Work</w:t>
      </w:r>
    </w:p>
    <w:p w14:paraId="75EA70FF" w14:textId="0729228D" w:rsidR="00831FCD" w:rsidRPr="00B277A0" w:rsidRDefault="00831FCD" w:rsidP="00831FCD">
      <w:pPr>
        <w:tabs>
          <w:tab w:val="left" w:pos="720"/>
        </w:tabs>
        <w:ind w:left="720"/>
        <w:jc w:val="both"/>
        <w:rPr>
          <w:rFonts w:ascii="Times New Roman" w:hAnsi="Times New Roman"/>
          <w:sz w:val="22"/>
          <w:szCs w:val="22"/>
        </w:rPr>
      </w:pPr>
      <w:r>
        <w:rPr>
          <w:rFonts w:ascii="Times New Roman" w:hAnsi="Times New Roman"/>
          <w:sz w:val="22"/>
          <w:szCs w:val="22"/>
        </w:rPr>
        <w:t xml:space="preserve">A.  </w:t>
      </w:r>
      <w:r w:rsidRPr="00B277A0">
        <w:rPr>
          <w:rFonts w:ascii="Times New Roman" w:hAnsi="Times New Roman"/>
          <w:sz w:val="22"/>
          <w:szCs w:val="22"/>
        </w:rPr>
        <w:t xml:space="preserve">Must be an AKC approved judge for </w:t>
      </w:r>
      <w:r>
        <w:rPr>
          <w:rFonts w:ascii="Times New Roman" w:hAnsi="Times New Roman"/>
          <w:sz w:val="22"/>
          <w:szCs w:val="22"/>
        </w:rPr>
        <w:t>scent work</w:t>
      </w:r>
      <w:r w:rsidRPr="00B277A0">
        <w:rPr>
          <w:rFonts w:ascii="Times New Roman" w:hAnsi="Times New Roman"/>
          <w:sz w:val="22"/>
          <w:szCs w:val="22"/>
        </w:rPr>
        <w:t xml:space="preserve"> classes to be offered</w:t>
      </w:r>
      <w:r>
        <w:rPr>
          <w:rFonts w:ascii="Times New Roman" w:hAnsi="Times New Roman"/>
          <w:sz w:val="22"/>
          <w:szCs w:val="22"/>
        </w:rPr>
        <w:t xml:space="preserve">   </w:t>
      </w:r>
    </w:p>
    <w:p w14:paraId="1671C295" w14:textId="77777777" w:rsidR="00B15706" w:rsidRPr="00B277A0" w:rsidRDefault="00B15706" w:rsidP="00B15706">
      <w:pPr>
        <w:ind w:left="1440"/>
        <w:jc w:val="both"/>
        <w:rPr>
          <w:rFonts w:ascii="Times New Roman" w:hAnsi="Times New Roman"/>
          <w:sz w:val="22"/>
          <w:szCs w:val="22"/>
        </w:rPr>
      </w:pPr>
    </w:p>
    <w:p w14:paraId="25428341" w14:textId="77777777" w:rsidR="00CB78CF" w:rsidRPr="00B277A0" w:rsidRDefault="00CB78CF" w:rsidP="00B15706">
      <w:pPr>
        <w:jc w:val="both"/>
        <w:rPr>
          <w:rFonts w:ascii="Times New Roman" w:hAnsi="Times New Roman"/>
          <w:b/>
          <w:sz w:val="22"/>
          <w:szCs w:val="22"/>
        </w:rPr>
      </w:pPr>
    </w:p>
    <w:p w14:paraId="03B22624" w14:textId="77777777" w:rsidR="00B15706" w:rsidRPr="00B277A0" w:rsidRDefault="00B15706" w:rsidP="00B15706">
      <w:pPr>
        <w:jc w:val="both"/>
        <w:rPr>
          <w:rFonts w:ascii="Times New Roman" w:hAnsi="Times New Roman"/>
          <w:b/>
          <w:sz w:val="22"/>
          <w:szCs w:val="22"/>
        </w:rPr>
      </w:pPr>
      <w:r w:rsidRPr="00B277A0">
        <w:rPr>
          <w:rFonts w:ascii="Times New Roman" w:hAnsi="Times New Roman"/>
          <w:b/>
          <w:sz w:val="22"/>
          <w:szCs w:val="22"/>
        </w:rPr>
        <w:t>PROCEDURE FOR HIRING</w:t>
      </w:r>
    </w:p>
    <w:p w14:paraId="646DD82A" w14:textId="77777777" w:rsidR="00B15706" w:rsidRPr="00B277A0" w:rsidRDefault="00B15706" w:rsidP="00B15706">
      <w:pPr>
        <w:jc w:val="both"/>
        <w:rPr>
          <w:rFonts w:ascii="Times New Roman" w:hAnsi="Times New Roman"/>
          <w:sz w:val="22"/>
          <w:szCs w:val="22"/>
        </w:rPr>
      </w:pPr>
      <w:r w:rsidRPr="00B277A0">
        <w:rPr>
          <w:rFonts w:ascii="Times New Roman" w:hAnsi="Times New Roman"/>
          <w:sz w:val="22"/>
          <w:szCs w:val="22"/>
        </w:rPr>
        <w:tab/>
      </w:r>
    </w:p>
    <w:p w14:paraId="650AC016" w14:textId="77777777" w:rsidR="00B15706" w:rsidRPr="00B277A0" w:rsidRDefault="00B15706" w:rsidP="00B15706">
      <w:pPr>
        <w:ind w:left="720" w:hanging="360"/>
        <w:jc w:val="both"/>
        <w:rPr>
          <w:rFonts w:ascii="Times New Roman" w:hAnsi="Times New Roman"/>
          <w:sz w:val="22"/>
          <w:szCs w:val="22"/>
        </w:rPr>
      </w:pPr>
      <w:r w:rsidRPr="00B277A0">
        <w:rPr>
          <w:rFonts w:ascii="Times New Roman" w:hAnsi="Times New Roman"/>
          <w:sz w:val="22"/>
          <w:szCs w:val="22"/>
        </w:rPr>
        <w:t>1.</w:t>
      </w:r>
      <w:r w:rsidRPr="00B277A0">
        <w:rPr>
          <w:rFonts w:ascii="Times New Roman" w:hAnsi="Times New Roman"/>
          <w:sz w:val="22"/>
          <w:szCs w:val="22"/>
        </w:rPr>
        <w:tab/>
        <w:t>Conformation and Sweepstakes</w:t>
      </w:r>
    </w:p>
    <w:p w14:paraId="6877FD5B" w14:textId="77777777" w:rsidR="002A0BE2" w:rsidRPr="00B277A0" w:rsidRDefault="00B15706" w:rsidP="00B15706">
      <w:pPr>
        <w:numPr>
          <w:ilvl w:val="0"/>
          <w:numId w:val="4"/>
        </w:numPr>
        <w:tabs>
          <w:tab w:val="clear" w:pos="2160"/>
          <w:tab w:val="num" w:pos="1440"/>
        </w:tabs>
        <w:ind w:left="1080" w:hanging="360"/>
        <w:jc w:val="both"/>
        <w:rPr>
          <w:rFonts w:ascii="Times New Roman" w:hAnsi="Times New Roman"/>
          <w:sz w:val="22"/>
          <w:szCs w:val="22"/>
        </w:rPr>
      </w:pPr>
      <w:r w:rsidRPr="00B277A0">
        <w:rPr>
          <w:rFonts w:ascii="Times New Roman" w:hAnsi="Times New Roman"/>
          <w:sz w:val="22"/>
          <w:szCs w:val="22"/>
        </w:rPr>
        <w:t>The process by which judges are selected for the BHCA National shal</w:t>
      </w:r>
      <w:r w:rsidR="00E16D71" w:rsidRPr="00B277A0">
        <w:rPr>
          <w:rFonts w:ascii="Times New Roman" w:hAnsi="Times New Roman"/>
          <w:sz w:val="22"/>
          <w:szCs w:val="22"/>
        </w:rPr>
        <w:t xml:space="preserve">l be the responsibility </w:t>
      </w:r>
    </w:p>
    <w:p w14:paraId="5E3F8571" w14:textId="77777777" w:rsidR="007B6A6E" w:rsidRPr="00B277A0" w:rsidRDefault="00E16D71" w:rsidP="007B6A6E">
      <w:pPr>
        <w:ind w:left="1080"/>
        <w:jc w:val="both"/>
        <w:rPr>
          <w:rFonts w:ascii="Times New Roman" w:hAnsi="Times New Roman"/>
          <w:sz w:val="22"/>
          <w:szCs w:val="22"/>
        </w:rPr>
      </w:pPr>
      <w:r w:rsidRPr="00B277A0">
        <w:rPr>
          <w:rFonts w:ascii="Times New Roman" w:hAnsi="Times New Roman"/>
          <w:sz w:val="22"/>
          <w:szCs w:val="22"/>
        </w:rPr>
        <w:t xml:space="preserve">of the </w:t>
      </w:r>
      <w:r w:rsidR="00B15706" w:rsidRPr="00B277A0">
        <w:rPr>
          <w:rFonts w:ascii="Times New Roman" w:hAnsi="Times New Roman"/>
          <w:sz w:val="22"/>
          <w:szCs w:val="22"/>
        </w:rPr>
        <w:t>Board of Directors</w:t>
      </w:r>
      <w:r w:rsidR="00D55BB8">
        <w:rPr>
          <w:rFonts w:ascii="Times New Roman" w:hAnsi="Times New Roman"/>
          <w:sz w:val="22"/>
          <w:szCs w:val="22"/>
        </w:rPr>
        <w:t xml:space="preserve"> </w:t>
      </w:r>
      <w:r w:rsidR="00531617">
        <w:rPr>
          <w:rFonts w:ascii="Times New Roman" w:hAnsi="Times New Roman"/>
          <w:sz w:val="22"/>
          <w:szCs w:val="22"/>
        </w:rPr>
        <w:t>per the Standing Rules</w:t>
      </w:r>
      <w:r w:rsidR="00A1714E" w:rsidRPr="00531617">
        <w:rPr>
          <w:rFonts w:ascii="Times New Roman" w:hAnsi="Times New Roman"/>
          <w:sz w:val="22"/>
          <w:szCs w:val="22"/>
        </w:rPr>
        <w:t>.</w:t>
      </w:r>
    </w:p>
    <w:p w14:paraId="45EF23C8" w14:textId="77777777" w:rsidR="007B6A6E" w:rsidRPr="00B277A0" w:rsidRDefault="007B6A6E" w:rsidP="007B6A6E">
      <w:pPr>
        <w:jc w:val="both"/>
        <w:rPr>
          <w:rFonts w:ascii="Times New Roman" w:hAnsi="Times New Roman"/>
          <w:sz w:val="22"/>
          <w:szCs w:val="22"/>
        </w:rPr>
      </w:pPr>
      <w:r w:rsidRPr="00B277A0">
        <w:rPr>
          <w:rFonts w:ascii="Times New Roman" w:hAnsi="Times New Roman"/>
          <w:sz w:val="22"/>
          <w:szCs w:val="22"/>
        </w:rPr>
        <w:t xml:space="preserve">             </w:t>
      </w:r>
      <w:r w:rsidR="0094009C" w:rsidRPr="00B277A0">
        <w:rPr>
          <w:rFonts w:ascii="Times New Roman" w:hAnsi="Times New Roman"/>
          <w:sz w:val="22"/>
          <w:szCs w:val="22"/>
        </w:rPr>
        <w:t>B</w:t>
      </w:r>
      <w:r w:rsidR="00E16D71" w:rsidRPr="00B277A0">
        <w:rPr>
          <w:rFonts w:ascii="Times New Roman" w:hAnsi="Times New Roman"/>
          <w:sz w:val="22"/>
          <w:szCs w:val="22"/>
        </w:rPr>
        <w:t xml:space="preserve">.   </w:t>
      </w:r>
      <w:r w:rsidR="00B15706" w:rsidRPr="00B277A0">
        <w:rPr>
          <w:rFonts w:ascii="Times New Roman" w:hAnsi="Times New Roman"/>
          <w:sz w:val="22"/>
          <w:szCs w:val="22"/>
        </w:rPr>
        <w:t xml:space="preserve">The current procedure calls for the publishing of a list of eligible judges </w:t>
      </w:r>
      <w:r w:rsidR="00E16D71" w:rsidRPr="00B277A0">
        <w:rPr>
          <w:rFonts w:ascii="Times New Roman" w:hAnsi="Times New Roman"/>
          <w:sz w:val="22"/>
          <w:szCs w:val="22"/>
        </w:rPr>
        <w:t>who have agreed t</w:t>
      </w:r>
      <w:r w:rsidR="00456DE4" w:rsidRPr="00B277A0">
        <w:rPr>
          <w:rFonts w:ascii="Times New Roman" w:hAnsi="Times New Roman"/>
          <w:sz w:val="22"/>
          <w:szCs w:val="22"/>
        </w:rPr>
        <w:t>o</w:t>
      </w:r>
      <w:r w:rsidR="00753887" w:rsidRPr="00B277A0">
        <w:rPr>
          <w:rFonts w:ascii="Times New Roman" w:hAnsi="Times New Roman"/>
          <w:sz w:val="22"/>
          <w:szCs w:val="22"/>
        </w:rPr>
        <w:t xml:space="preserve"> </w:t>
      </w:r>
    </w:p>
    <w:p w14:paraId="023C806F" w14:textId="7E2961D8" w:rsidR="00CB78CF" w:rsidRPr="00B277A0" w:rsidRDefault="007B6A6E" w:rsidP="007B6A6E">
      <w:pPr>
        <w:jc w:val="both"/>
        <w:rPr>
          <w:rFonts w:ascii="Times New Roman" w:hAnsi="Times New Roman"/>
          <w:sz w:val="22"/>
          <w:szCs w:val="22"/>
        </w:rPr>
      </w:pPr>
      <w:r w:rsidRPr="00B277A0">
        <w:rPr>
          <w:rFonts w:ascii="Times New Roman" w:hAnsi="Times New Roman"/>
          <w:sz w:val="22"/>
          <w:szCs w:val="22"/>
        </w:rPr>
        <w:t xml:space="preserve">                  </w:t>
      </w:r>
      <w:r w:rsidR="008933A8">
        <w:rPr>
          <w:rFonts w:ascii="Times New Roman" w:hAnsi="Times New Roman"/>
          <w:sz w:val="22"/>
          <w:szCs w:val="22"/>
        </w:rPr>
        <w:t xml:space="preserve">  </w:t>
      </w:r>
      <w:r w:rsidR="00753887" w:rsidRPr="00B277A0">
        <w:rPr>
          <w:rFonts w:ascii="Times New Roman" w:hAnsi="Times New Roman"/>
          <w:sz w:val="22"/>
          <w:szCs w:val="22"/>
        </w:rPr>
        <w:t>the</w:t>
      </w:r>
      <w:r w:rsidR="00B15706" w:rsidRPr="00B277A0">
        <w:rPr>
          <w:rFonts w:ascii="Times New Roman" w:hAnsi="Times New Roman"/>
          <w:sz w:val="22"/>
          <w:szCs w:val="22"/>
        </w:rPr>
        <w:t xml:space="preserve"> nomination. This list</w:t>
      </w:r>
      <w:r w:rsidR="00B72594" w:rsidRPr="00B277A0">
        <w:rPr>
          <w:rFonts w:ascii="Times New Roman" w:hAnsi="Times New Roman"/>
          <w:sz w:val="22"/>
          <w:szCs w:val="22"/>
        </w:rPr>
        <w:t xml:space="preserve"> is</w:t>
      </w:r>
      <w:r w:rsidR="00B15706" w:rsidRPr="00B277A0">
        <w:rPr>
          <w:rFonts w:ascii="Times New Roman" w:hAnsi="Times New Roman"/>
          <w:sz w:val="22"/>
          <w:szCs w:val="22"/>
        </w:rPr>
        <w:t xml:space="preserve"> to be published in the Mar</w:t>
      </w:r>
      <w:r w:rsidRPr="00B277A0">
        <w:rPr>
          <w:rFonts w:ascii="Times New Roman" w:hAnsi="Times New Roman"/>
          <w:sz w:val="22"/>
          <w:szCs w:val="22"/>
        </w:rPr>
        <w:t xml:space="preserve">ch-April issue of </w:t>
      </w:r>
      <w:r w:rsidRPr="00B277A0">
        <w:rPr>
          <w:rFonts w:ascii="Times New Roman" w:hAnsi="Times New Roman"/>
          <w:i/>
          <w:sz w:val="22"/>
          <w:szCs w:val="22"/>
        </w:rPr>
        <w:t>Tally-Ho</w:t>
      </w:r>
      <w:r w:rsidRPr="00B277A0">
        <w:rPr>
          <w:rFonts w:ascii="Times New Roman" w:hAnsi="Times New Roman"/>
          <w:sz w:val="22"/>
          <w:szCs w:val="22"/>
        </w:rPr>
        <w:t xml:space="preserve"> along</w:t>
      </w:r>
      <w:r w:rsidR="00B15706" w:rsidRPr="00B277A0">
        <w:rPr>
          <w:rFonts w:ascii="Times New Roman" w:hAnsi="Times New Roman"/>
          <w:sz w:val="22"/>
          <w:szCs w:val="22"/>
        </w:rPr>
        <w:t xml:space="preserve"> </w:t>
      </w:r>
    </w:p>
    <w:p w14:paraId="6617CE74" w14:textId="2EEC9B9D" w:rsidR="00B15706" w:rsidRPr="00B277A0" w:rsidRDefault="00CB78CF" w:rsidP="00CB78CF">
      <w:pPr>
        <w:jc w:val="both"/>
        <w:rPr>
          <w:rFonts w:ascii="Times New Roman" w:hAnsi="Times New Roman"/>
          <w:sz w:val="22"/>
          <w:szCs w:val="22"/>
        </w:rPr>
      </w:pPr>
      <w:r w:rsidRPr="00B277A0">
        <w:rPr>
          <w:rFonts w:ascii="Times New Roman" w:hAnsi="Times New Roman"/>
          <w:sz w:val="22"/>
          <w:szCs w:val="22"/>
        </w:rPr>
        <w:t xml:space="preserve">            </w:t>
      </w:r>
      <w:r w:rsidR="007B6A6E" w:rsidRPr="00B277A0">
        <w:rPr>
          <w:rFonts w:ascii="Times New Roman" w:hAnsi="Times New Roman"/>
          <w:sz w:val="22"/>
          <w:szCs w:val="22"/>
        </w:rPr>
        <w:t xml:space="preserve">      </w:t>
      </w:r>
      <w:r w:rsidR="008933A8">
        <w:rPr>
          <w:rFonts w:ascii="Times New Roman" w:hAnsi="Times New Roman"/>
          <w:sz w:val="22"/>
          <w:szCs w:val="22"/>
        </w:rPr>
        <w:t xml:space="preserve">  </w:t>
      </w:r>
      <w:r w:rsidR="00B15706" w:rsidRPr="00B277A0">
        <w:rPr>
          <w:rFonts w:ascii="Times New Roman" w:hAnsi="Times New Roman"/>
          <w:sz w:val="22"/>
          <w:szCs w:val="22"/>
        </w:rPr>
        <w:t xml:space="preserve">with a ballot to nominate a slate.  The ballot return deadline is May </w:t>
      </w:r>
      <w:r w:rsidR="00831FCD">
        <w:rPr>
          <w:rFonts w:ascii="Times New Roman" w:hAnsi="Times New Roman"/>
          <w:sz w:val="22"/>
          <w:szCs w:val="22"/>
        </w:rPr>
        <w:t>20</w:t>
      </w:r>
      <w:r w:rsidR="005A1251">
        <w:rPr>
          <w:rFonts w:ascii="Times New Roman" w:hAnsi="Times New Roman"/>
          <w:sz w:val="22"/>
          <w:szCs w:val="22"/>
        </w:rPr>
        <w:t>th</w:t>
      </w:r>
      <w:r w:rsidR="00B15706" w:rsidRPr="00B277A0">
        <w:rPr>
          <w:rFonts w:ascii="Times New Roman" w:hAnsi="Times New Roman"/>
          <w:sz w:val="22"/>
          <w:szCs w:val="22"/>
        </w:rPr>
        <w:t xml:space="preserve"> postmark</w:t>
      </w:r>
      <w:r w:rsidR="00A1714E" w:rsidRPr="00B277A0">
        <w:rPr>
          <w:rFonts w:ascii="Times New Roman" w:hAnsi="Times New Roman"/>
          <w:sz w:val="22"/>
          <w:szCs w:val="22"/>
        </w:rPr>
        <w:t>.</w:t>
      </w:r>
    </w:p>
    <w:p w14:paraId="3A5837D2" w14:textId="33EAE8D1" w:rsidR="00B15706" w:rsidRPr="002E5A9B" w:rsidRDefault="00A76CC5" w:rsidP="00B81BCA">
      <w:pPr>
        <w:ind w:left="720"/>
        <w:jc w:val="both"/>
        <w:rPr>
          <w:rFonts w:ascii="Times New Roman" w:hAnsi="Times New Roman"/>
          <w:sz w:val="22"/>
          <w:szCs w:val="22"/>
        </w:rPr>
      </w:pPr>
      <w:r w:rsidRPr="00B277A0">
        <w:rPr>
          <w:rFonts w:ascii="Times New Roman" w:hAnsi="Times New Roman"/>
          <w:sz w:val="22"/>
          <w:szCs w:val="22"/>
        </w:rPr>
        <w:t xml:space="preserve">C. </w:t>
      </w:r>
      <w:r w:rsidR="008933A8">
        <w:rPr>
          <w:rFonts w:ascii="Times New Roman" w:hAnsi="Times New Roman"/>
          <w:sz w:val="22"/>
          <w:szCs w:val="22"/>
        </w:rPr>
        <w:t xml:space="preserve"> </w:t>
      </w:r>
      <w:r w:rsidRPr="00B277A0">
        <w:rPr>
          <w:rFonts w:ascii="Times New Roman" w:hAnsi="Times New Roman"/>
          <w:sz w:val="22"/>
          <w:szCs w:val="22"/>
        </w:rPr>
        <w:t xml:space="preserve"> </w:t>
      </w:r>
      <w:r w:rsidR="00B15706" w:rsidRPr="00B277A0">
        <w:rPr>
          <w:rFonts w:ascii="Times New Roman" w:hAnsi="Times New Roman"/>
          <w:sz w:val="22"/>
          <w:szCs w:val="22"/>
        </w:rPr>
        <w:t xml:space="preserve">After the ballots are counted, </w:t>
      </w:r>
      <w:r w:rsidR="00B15706" w:rsidRPr="002E5A9B">
        <w:rPr>
          <w:rFonts w:ascii="Times New Roman" w:hAnsi="Times New Roman"/>
          <w:sz w:val="22"/>
          <w:szCs w:val="22"/>
        </w:rPr>
        <w:t>the</w:t>
      </w:r>
      <w:r w:rsidR="00241ADB" w:rsidRPr="002E5A9B">
        <w:rPr>
          <w:rFonts w:ascii="Times New Roman" w:hAnsi="Times New Roman"/>
          <w:sz w:val="22"/>
          <w:szCs w:val="22"/>
        </w:rPr>
        <w:t xml:space="preserve"> top six (6)</w:t>
      </w:r>
      <w:r w:rsidR="00B15706" w:rsidRPr="002E5A9B">
        <w:rPr>
          <w:rFonts w:ascii="Times New Roman" w:hAnsi="Times New Roman"/>
          <w:sz w:val="22"/>
          <w:szCs w:val="22"/>
        </w:rPr>
        <w:t xml:space="preserve"> nominees are notified</w:t>
      </w:r>
      <w:r w:rsidR="00241ADB" w:rsidRPr="002E5A9B">
        <w:rPr>
          <w:rFonts w:ascii="Times New Roman" w:hAnsi="Times New Roman"/>
          <w:sz w:val="22"/>
          <w:szCs w:val="22"/>
        </w:rPr>
        <w:t xml:space="preserve"> </w:t>
      </w:r>
      <w:r w:rsidR="00B81BCA" w:rsidRPr="002E5A9B">
        <w:rPr>
          <w:rFonts w:ascii="Times New Roman" w:hAnsi="Times New Roman"/>
          <w:sz w:val="22"/>
          <w:szCs w:val="22"/>
        </w:rPr>
        <w:t>for all regular/</w:t>
      </w:r>
      <w:r w:rsidR="00241ADB" w:rsidRPr="002E5A9B">
        <w:rPr>
          <w:rFonts w:ascii="Times New Roman" w:hAnsi="Times New Roman"/>
          <w:sz w:val="22"/>
          <w:szCs w:val="22"/>
        </w:rPr>
        <w:t xml:space="preserve"> no</w:t>
      </w:r>
      <w:r w:rsidR="00B81BCA" w:rsidRPr="002E5A9B">
        <w:rPr>
          <w:rFonts w:ascii="Times New Roman" w:hAnsi="Times New Roman"/>
          <w:sz w:val="22"/>
          <w:szCs w:val="22"/>
        </w:rPr>
        <w:t xml:space="preserve">n  </w:t>
      </w:r>
      <w:r w:rsidR="00B15706" w:rsidRPr="002E5A9B">
        <w:rPr>
          <w:rFonts w:ascii="Times New Roman" w:hAnsi="Times New Roman"/>
          <w:sz w:val="22"/>
          <w:szCs w:val="22"/>
        </w:rPr>
        <w:t xml:space="preserve"> </w:t>
      </w:r>
      <w:r w:rsidR="00B81BCA" w:rsidRPr="002E5A9B">
        <w:rPr>
          <w:rFonts w:ascii="Times New Roman" w:hAnsi="Times New Roman"/>
          <w:sz w:val="22"/>
          <w:szCs w:val="22"/>
        </w:rPr>
        <w:t xml:space="preserve"> </w:t>
      </w:r>
    </w:p>
    <w:p w14:paraId="6562518C" w14:textId="77777777" w:rsidR="00B81BCA" w:rsidRPr="002E5A9B" w:rsidRDefault="00B81BCA" w:rsidP="00B81BCA">
      <w:pPr>
        <w:ind w:left="720"/>
        <w:jc w:val="both"/>
        <w:rPr>
          <w:rFonts w:ascii="Times New Roman" w:hAnsi="Times New Roman"/>
          <w:sz w:val="22"/>
          <w:szCs w:val="22"/>
        </w:rPr>
      </w:pPr>
      <w:r w:rsidRPr="002E5A9B">
        <w:rPr>
          <w:rFonts w:ascii="Times New Roman" w:hAnsi="Times New Roman"/>
          <w:sz w:val="22"/>
          <w:szCs w:val="22"/>
        </w:rPr>
        <w:t xml:space="preserve">       regular classes and the top three (3) for Sweepstakes by the Recording Secretary</w:t>
      </w:r>
    </w:p>
    <w:p w14:paraId="07DF5509" w14:textId="3579A113" w:rsidR="007B6A6E" w:rsidRPr="00B277A0" w:rsidRDefault="00A76CC5" w:rsidP="008933A8">
      <w:pPr>
        <w:ind w:firstLine="720"/>
        <w:jc w:val="both"/>
        <w:rPr>
          <w:rFonts w:ascii="Times New Roman" w:hAnsi="Times New Roman"/>
          <w:sz w:val="22"/>
          <w:szCs w:val="22"/>
        </w:rPr>
      </w:pPr>
      <w:r w:rsidRPr="00B277A0">
        <w:rPr>
          <w:rFonts w:ascii="Times New Roman" w:hAnsi="Times New Roman"/>
          <w:sz w:val="22"/>
          <w:szCs w:val="22"/>
        </w:rPr>
        <w:t>D</w:t>
      </w:r>
      <w:r w:rsidR="00C805E1" w:rsidRPr="00B277A0">
        <w:rPr>
          <w:rFonts w:ascii="Times New Roman" w:hAnsi="Times New Roman"/>
          <w:sz w:val="22"/>
          <w:szCs w:val="22"/>
        </w:rPr>
        <w:t xml:space="preserve">. </w:t>
      </w:r>
      <w:r w:rsidR="00A1714E" w:rsidRPr="00B277A0">
        <w:rPr>
          <w:rFonts w:ascii="Times New Roman" w:hAnsi="Times New Roman"/>
          <w:sz w:val="22"/>
          <w:szCs w:val="22"/>
        </w:rPr>
        <w:t xml:space="preserve"> </w:t>
      </w:r>
      <w:r w:rsidR="008933A8">
        <w:rPr>
          <w:rFonts w:ascii="Times New Roman" w:hAnsi="Times New Roman"/>
          <w:sz w:val="22"/>
          <w:szCs w:val="22"/>
        </w:rPr>
        <w:t xml:space="preserve"> </w:t>
      </w:r>
      <w:r w:rsidR="00B15706" w:rsidRPr="00B277A0">
        <w:rPr>
          <w:rFonts w:ascii="Times New Roman" w:hAnsi="Times New Roman"/>
          <w:sz w:val="22"/>
          <w:szCs w:val="22"/>
        </w:rPr>
        <w:t>Those nominees make up the slate for the judges panel and a bal</w:t>
      </w:r>
      <w:r w:rsidR="00B051D2" w:rsidRPr="00B277A0">
        <w:rPr>
          <w:rFonts w:ascii="Times New Roman" w:hAnsi="Times New Roman"/>
          <w:sz w:val="22"/>
          <w:szCs w:val="22"/>
        </w:rPr>
        <w:t>lot is sent out in late August</w:t>
      </w:r>
    </w:p>
    <w:p w14:paraId="1DCDE056" w14:textId="2B3542BE" w:rsidR="007B6A6E" w:rsidRPr="00B277A0" w:rsidRDefault="00B051D2" w:rsidP="008933A8">
      <w:pPr>
        <w:tabs>
          <w:tab w:val="left" w:pos="1080"/>
        </w:tabs>
        <w:ind w:left="720"/>
        <w:jc w:val="both"/>
        <w:rPr>
          <w:rFonts w:ascii="Times New Roman" w:hAnsi="Times New Roman"/>
          <w:sz w:val="22"/>
          <w:szCs w:val="22"/>
        </w:rPr>
      </w:pPr>
      <w:r w:rsidRPr="00B277A0">
        <w:rPr>
          <w:rFonts w:ascii="Times New Roman" w:hAnsi="Times New Roman"/>
          <w:sz w:val="22"/>
          <w:szCs w:val="22"/>
        </w:rPr>
        <w:t xml:space="preserve"> </w:t>
      </w:r>
      <w:r w:rsidR="007B6A6E" w:rsidRPr="00B277A0">
        <w:rPr>
          <w:rFonts w:ascii="Times New Roman" w:hAnsi="Times New Roman"/>
          <w:sz w:val="22"/>
          <w:szCs w:val="22"/>
        </w:rPr>
        <w:t xml:space="preserve">     </w:t>
      </w:r>
      <w:r w:rsidR="008933A8">
        <w:rPr>
          <w:rFonts w:ascii="Times New Roman" w:hAnsi="Times New Roman"/>
          <w:sz w:val="22"/>
          <w:szCs w:val="22"/>
        </w:rPr>
        <w:t xml:space="preserve"> </w:t>
      </w:r>
      <w:r w:rsidR="00B15706" w:rsidRPr="00B277A0">
        <w:rPr>
          <w:rFonts w:ascii="Times New Roman" w:hAnsi="Times New Roman"/>
          <w:sz w:val="22"/>
          <w:szCs w:val="22"/>
        </w:rPr>
        <w:t>according to the voting procedure outlined in the club By-laws.</w:t>
      </w:r>
    </w:p>
    <w:p w14:paraId="7E240134" w14:textId="16252CD2" w:rsidR="007B6A6E" w:rsidRPr="00B277A0" w:rsidRDefault="00A76CC5" w:rsidP="007B6A6E">
      <w:pPr>
        <w:ind w:left="720"/>
        <w:jc w:val="both"/>
        <w:rPr>
          <w:rFonts w:ascii="Times New Roman" w:hAnsi="Times New Roman"/>
          <w:sz w:val="22"/>
          <w:szCs w:val="22"/>
        </w:rPr>
      </w:pPr>
      <w:r w:rsidRPr="00B277A0">
        <w:rPr>
          <w:rFonts w:ascii="Times New Roman" w:hAnsi="Times New Roman"/>
          <w:sz w:val="22"/>
          <w:szCs w:val="22"/>
        </w:rPr>
        <w:t>E</w:t>
      </w:r>
      <w:r w:rsidR="00A1714E" w:rsidRPr="00B277A0">
        <w:rPr>
          <w:rFonts w:ascii="Times New Roman" w:hAnsi="Times New Roman"/>
          <w:sz w:val="22"/>
          <w:szCs w:val="22"/>
        </w:rPr>
        <w:t xml:space="preserve">. </w:t>
      </w:r>
      <w:r w:rsidR="007B6A6E" w:rsidRPr="00B277A0">
        <w:rPr>
          <w:rFonts w:ascii="Times New Roman" w:hAnsi="Times New Roman"/>
          <w:sz w:val="22"/>
          <w:szCs w:val="22"/>
        </w:rPr>
        <w:t xml:space="preserve"> </w:t>
      </w:r>
      <w:r w:rsidR="008933A8">
        <w:rPr>
          <w:rFonts w:ascii="Times New Roman" w:hAnsi="Times New Roman"/>
          <w:sz w:val="22"/>
          <w:szCs w:val="22"/>
        </w:rPr>
        <w:t xml:space="preserve"> </w:t>
      </w:r>
      <w:r w:rsidR="00B15706" w:rsidRPr="00B277A0">
        <w:rPr>
          <w:rFonts w:ascii="Times New Roman" w:hAnsi="Times New Roman"/>
          <w:sz w:val="22"/>
          <w:szCs w:val="22"/>
        </w:rPr>
        <w:t xml:space="preserve">The three persons receiving the most votes become the panel </w:t>
      </w:r>
      <w:r w:rsidR="00B81BCA" w:rsidRPr="002E5A9B">
        <w:rPr>
          <w:rFonts w:ascii="Times New Roman" w:hAnsi="Times New Roman"/>
          <w:sz w:val="22"/>
          <w:szCs w:val="22"/>
        </w:rPr>
        <w:t>for</w:t>
      </w:r>
      <w:r w:rsidR="00B15706" w:rsidRPr="00B277A0">
        <w:rPr>
          <w:rFonts w:ascii="Times New Roman" w:hAnsi="Times New Roman"/>
          <w:sz w:val="22"/>
          <w:szCs w:val="22"/>
        </w:rPr>
        <w:t xml:space="preserve"> judging either the </w:t>
      </w:r>
      <w:r w:rsidR="00456DE4" w:rsidRPr="00B277A0">
        <w:rPr>
          <w:rFonts w:ascii="Times New Roman" w:hAnsi="Times New Roman"/>
          <w:sz w:val="22"/>
          <w:szCs w:val="22"/>
        </w:rPr>
        <w:t xml:space="preserve">Best of </w:t>
      </w:r>
    </w:p>
    <w:p w14:paraId="464F3069" w14:textId="0D225615" w:rsidR="00B15706" w:rsidRPr="00B277A0" w:rsidRDefault="00456DE4" w:rsidP="006C22D1">
      <w:pPr>
        <w:ind w:left="1080"/>
        <w:jc w:val="both"/>
        <w:rPr>
          <w:rFonts w:ascii="Times New Roman" w:hAnsi="Times New Roman"/>
          <w:sz w:val="22"/>
          <w:szCs w:val="22"/>
        </w:rPr>
      </w:pPr>
      <w:r w:rsidRPr="00B277A0">
        <w:rPr>
          <w:rFonts w:ascii="Times New Roman" w:hAnsi="Times New Roman"/>
          <w:sz w:val="22"/>
          <w:szCs w:val="22"/>
        </w:rPr>
        <w:t xml:space="preserve">Breed </w:t>
      </w:r>
      <w:r w:rsidR="00B15706" w:rsidRPr="00B277A0">
        <w:rPr>
          <w:rFonts w:ascii="Times New Roman" w:hAnsi="Times New Roman"/>
          <w:sz w:val="22"/>
          <w:szCs w:val="22"/>
        </w:rPr>
        <w:t>competition</w:t>
      </w:r>
      <w:r w:rsidR="00D55BB8">
        <w:rPr>
          <w:rFonts w:ascii="Times New Roman" w:hAnsi="Times New Roman"/>
          <w:sz w:val="22"/>
          <w:szCs w:val="22"/>
        </w:rPr>
        <w:t>,</w:t>
      </w:r>
      <w:r w:rsidR="00B15706" w:rsidRPr="00B277A0">
        <w:rPr>
          <w:rFonts w:ascii="Times New Roman" w:hAnsi="Times New Roman"/>
          <w:sz w:val="22"/>
          <w:szCs w:val="22"/>
        </w:rPr>
        <w:t xml:space="preserve"> </w:t>
      </w:r>
      <w:r w:rsidRPr="00B277A0">
        <w:rPr>
          <w:rFonts w:ascii="Times New Roman" w:hAnsi="Times New Roman"/>
          <w:sz w:val="22"/>
          <w:szCs w:val="22"/>
        </w:rPr>
        <w:t>the Bitch regular and non-</w:t>
      </w:r>
      <w:r w:rsidR="00B15706" w:rsidRPr="00B277A0">
        <w:rPr>
          <w:rFonts w:ascii="Times New Roman" w:hAnsi="Times New Roman"/>
          <w:sz w:val="22"/>
          <w:szCs w:val="22"/>
        </w:rPr>
        <w:t>regular classes, or the Dog regular and non-regular classes.</w:t>
      </w:r>
      <w:r w:rsidR="005A1251">
        <w:rPr>
          <w:rFonts w:ascii="Times New Roman" w:hAnsi="Times New Roman"/>
          <w:sz w:val="22"/>
          <w:szCs w:val="22"/>
        </w:rPr>
        <w:t xml:space="preserve">  The nominee with the highest</w:t>
      </w:r>
      <w:r w:rsidR="000D4C9E">
        <w:rPr>
          <w:rFonts w:ascii="Times New Roman" w:hAnsi="Times New Roman"/>
          <w:color w:val="FF0000"/>
          <w:sz w:val="22"/>
          <w:szCs w:val="22"/>
        </w:rPr>
        <w:t xml:space="preserve"> </w:t>
      </w:r>
      <w:r w:rsidR="00B81BCA" w:rsidRPr="005A1251">
        <w:rPr>
          <w:rFonts w:ascii="Times New Roman" w:hAnsi="Times New Roman"/>
          <w:sz w:val="22"/>
          <w:szCs w:val="22"/>
        </w:rPr>
        <w:t>number of vote</w:t>
      </w:r>
      <w:r w:rsidR="005A1251">
        <w:rPr>
          <w:rFonts w:ascii="Times New Roman" w:hAnsi="Times New Roman"/>
          <w:sz w:val="22"/>
          <w:szCs w:val="22"/>
        </w:rPr>
        <w:t>s</w:t>
      </w:r>
      <w:r w:rsidR="00B81BCA" w:rsidRPr="005A1251">
        <w:rPr>
          <w:rFonts w:ascii="Times New Roman" w:hAnsi="Times New Roman"/>
          <w:sz w:val="22"/>
          <w:szCs w:val="22"/>
        </w:rPr>
        <w:t xml:space="preserve"> shall choose their assignment first.</w:t>
      </w:r>
      <w:r w:rsidR="00B15706" w:rsidRPr="00B277A0">
        <w:rPr>
          <w:rFonts w:ascii="Times New Roman" w:hAnsi="Times New Roman"/>
          <w:sz w:val="22"/>
          <w:szCs w:val="22"/>
        </w:rPr>
        <w:t xml:space="preserve">  Th</w:t>
      </w:r>
      <w:r w:rsidRPr="00B277A0">
        <w:rPr>
          <w:rFonts w:ascii="Times New Roman" w:hAnsi="Times New Roman"/>
          <w:sz w:val="22"/>
          <w:szCs w:val="22"/>
        </w:rPr>
        <w:t xml:space="preserve">e second top vote getter chooses </w:t>
      </w:r>
      <w:r w:rsidR="00B81BCA" w:rsidRPr="005A1251">
        <w:rPr>
          <w:rFonts w:ascii="Times New Roman" w:hAnsi="Times New Roman"/>
          <w:sz w:val="22"/>
          <w:szCs w:val="22"/>
        </w:rPr>
        <w:t xml:space="preserve">their </w:t>
      </w:r>
      <w:r w:rsidR="00B15706" w:rsidRPr="00B277A0">
        <w:rPr>
          <w:rFonts w:ascii="Times New Roman" w:hAnsi="Times New Roman"/>
          <w:sz w:val="22"/>
          <w:szCs w:val="22"/>
        </w:rPr>
        <w:t>assignment from the two remaining categories, and the third place vote getter is assig</w:t>
      </w:r>
      <w:r w:rsidR="00C805E1" w:rsidRPr="00B277A0">
        <w:rPr>
          <w:rFonts w:ascii="Times New Roman" w:hAnsi="Times New Roman"/>
          <w:sz w:val="22"/>
          <w:szCs w:val="22"/>
        </w:rPr>
        <w:t>ned to the remain</w:t>
      </w:r>
      <w:r w:rsidR="005A1251">
        <w:rPr>
          <w:rFonts w:ascii="Times New Roman" w:hAnsi="Times New Roman"/>
          <w:sz w:val="22"/>
          <w:szCs w:val="22"/>
        </w:rPr>
        <w:t xml:space="preserve">ing assignment. </w:t>
      </w:r>
      <w:r w:rsidR="00C805E1" w:rsidRPr="00B277A0">
        <w:rPr>
          <w:rFonts w:ascii="Times New Roman" w:hAnsi="Times New Roman"/>
          <w:sz w:val="22"/>
          <w:szCs w:val="22"/>
        </w:rPr>
        <w:t xml:space="preserve"> </w:t>
      </w:r>
      <w:r w:rsidR="00B15706" w:rsidRPr="00B277A0">
        <w:rPr>
          <w:rFonts w:ascii="Times New Roman" w:hAnsi="Times New Roman"/>
          <w:sz w:val="22"/>
          <w:szCs w:val="22"/>
        </w:rPr>
        <w:t>Junior Showmanship classes are assigned to</w:t>
      </w:r>
      <w:r w:rsidR="00C805E1" w:rsidRPr="00B277A0">
        <w:rPr>
          <w:rFonts w:ascii="Times New Roman" w:hAnsi="Times New Roman"/>
          <w:sz w:val="22"/>
          <w:szCs w:val="22"/>
        </w:rPr>
        <w:t xml:space="preserve"> one of the judges approved to do Junior Showmanship.  If none </w:t>
      </w:r>
      <w:r w:rsidR="00B15706" w:rsidRPr="00B277A0">
        <w:rPr>
          <w:rFonts w:ascii="Times New Roman" w:hAnsi="Times New Roman"/>
          <w:sz w:val="22"/>
          <w:szCs w:val="22"/>
        </w:rPr>
        <w:t>of these judges is approved for</w:t>
      </w:r>
      <w:r w:rsidRPr="00B277A0">
        <w:rPr>
          <w:rFonts w:ascii="Times New Roman" w:hAnsi="Times New Roman"/>
          <w:sz w:val="22"/>
          <w:szCs w:val="22"/>
        </w:rPr>
        <w:t xml:space="preserve"> Junior Showmanship, the Board </w:t>
      </w:r>
      <w:r w:rsidR="00B15706" w:rsidRPr="00B277A0">
        <w:rPr>
          <w:rFonts w:ascii="Times New Roman" w:hAnsi="Times New Roman"/>
          <w:sz w:val="22"/>
          <w:szCs w:val="22"/>
        </w:rPr>
        <w:t xml:space="preserve">will hire a BHCA member judge who is approved for </w:t>
      </w:r>
      <w:r w:rsidR="00753887" w:rsidRPr="00B277A0">
        <w:rPr>
          <w:rFonts w:ascii="Times New Roman" w:hAnsi="Times New Roman"/>
          <w:sz w:val="22"/>
          <w:szCs w:val="22"/>
        </w:rPr>
        <w:t>juniors</w:t>
      </w:r>
      <w:r w:rsidR="00B15706" w:rsidRPr="00B277A0">
        <w:rPr>
          <w:rFonts w:ascii="Times New Roman" w:hAnsi="Times New Roman"/>
          <w:sz w:val="22"/>
          <w:szCs w:val="22"/>
        </w:rPr>
        <w:t xml:space="preserve"> to fulfill this assignment.</w:t>
      </w:r>
    </w:p>
    <w:p w14:paraId="6701042F" w14:textId="77777777" w:rsidR="006C22D1" w:rsidRPr="00B277A0" w:rsidRDefault="0094009C" w:rsidP="00A1714E">
      <w:pPr>
        <w:ind w:left="720"/>
        <w:jc w:val="both"/>
        <w:rPr>
          <w:rFonts w:ascii="Times New Roman" w:hAnsi="Times New Roman"/>
          <w:sz w:val="22"/>
          <w:szCs w:val="22"/>
        </w:rPr>
      </w:pPr>
      <w:r w:rsidRPr="00B277A0">
        <w:rPr>
          <w:rFonts w:ascii="Times New Roman" w:hAnsi="Times New Roman"/>
          <w:sz w:val="22"/>
          <w:szCs w:val="22"/>
        </w:rPr>
        <w:t>F</w:t>
      </w:r>
      <w:r w:rsidR="00A1714E" w:rsidRPr="00B277A0">
        <w:rPr>
          <w:rFonts w:ascii="Times New Roman" w:hAnsi="Times New Roman"/>
          <w:sz w:val="22"/>
          <w:szCs w:val="22"/>
        </w:rPr>
        <w:t xml:space="preserve">.  </w:t>
      </w:r>
      <w:r w:rsidR="006C22D1" w:rsidRPr="00B277A0">
        <w:rPr>
          <w:rFonts w:ascii="Times New Roman" w:hAnsi="Times New Roman"/>
          <w:sz w:val="22"/>
          <w:szCs w:val="22"/>
        </w:rPr>
        <w:t xml:space="preserve"> </w:t>
      </w:r>
      <w:r w:rsidR="00364999">
        <w:rPr>
          <w:rFonts w:ascii="Times New Roman" w:hAnsi="Times New Roman"/>
          <w:sz w:val="22"/>
          <w:szCs w:val="22"/>
        </w:rPr>
        <w:t xml:space="preserve">Should a judge of either </w:t>
      </w:r>
      <w:r w:rsidR="00B15706" w:rsidRPr="00B277A0">
        <w:rPr>
          <w:rFonts w:ascii="Times New Roman" w:hAnsi="Times New Roman"/>
          <w:sz w:val="22"/>
          <w:szCs w:val="22"/>
        </w:rPr>
        <w:t>the Specialty</w:t>
      </w:r>
      <w:r w:rsidR="00A54CC5">
        <w:rPr>
          <w:rFonts w:ascii="Times New Roman" w:hAnsi="Times New Roman"/>
          <w:sz w:val="22"/>
          <w:szCs w:val="22"/>
        </w:rPr>
        <w:t>/</w:t>
      </w:r>
      <w:r w:rsidR="00B15706" w:rsidRPr="00B277A0">
        <w:rPr>
          <w:rFonts w:ascii="Times New Roman" w:hAnsi="Times New Roman"/>
          <w:sz w:val="22"/>
          <w:szCs w:val="22"/>
        </w:rPr>
        <w:t xml:space="preserve"> Sweepstakes or regular classe</w:t>
      </w:r>
      <w:r w:rsidR="00B051D2" w:rsidRPr="00B277A0">
        <w:rPr>
          <w:rFonts w:ascii="Times New Roman" w:hAnsi="Times New Roman"/>
          <w:sz w:val="22"/>
          <w:szCs w:val="22"/>
        </w:rPr>
        <w:t>s be unable to fulfill</w:t>
      </w:r>
    </w:p>
    <w:p w14:paraId="2D0A6953" w14:textId="77777777" w:rsidR="00B15706" w:rsidRPr="00B277A0" w:rsidRDefault="00B051D2" w:rsidP="006C22D1">
      <w:pPr>
        <w:ind w:left="1080"/>
        <w:jc w:val="both"/>
        <w:rPr>
          <w:rFonts w:ascii="Times New Roman" w:hAnsi="Times New Roman"/>
          <w:sz w:val="22"/>
          <w:szCs w:val="22"/>
        </w:rPr>
      </w:pPr>
      <w:r w:rsidRPr="00B277A0">
        <w:rPr>
          <w:rFonts w:ascii="Times New Roman" w:hAnsi="Times New Roman"/>
          <w:sz w:val="22"/>
          <w:szCs w:val="22"/>
        </w:rPr>
        <w:t xml:space="preserve">his/her </w:t>
      </w:r>
      <w:r w:rsidR="00B15706" w:rsidRPr="00B277A0">
        <w:rPr>
          <w:rFonts w:ascii="Times New Roman" w:hAnsi="Times New Roman"/>
          <w:sz w:val="22"/>
          <w:szCs w:val="22"/>
        </w:rPr>
        <w:t xml:space="preserve">obligation to judge, for any reason, the remaining candidates for the </w:t>
      </w:r>
      <w:r w:rsidRPr="00B277A0">
        <w:rPr>
          <w:rFonts w:ascii="Times New Roman" w:hAnsi="Times New Roman"/>
          <w:sz w:val="22"/>
          <w:szCs w:val="22"/>
        </w:rPr>
        <w:t xml:space="preserve">judging positions will be </w:t>
      </w:r>
      <w:r w:rsidR="00B15706" w:rsidRPr="00B277A0">
        <w:rPr>
          <w:rFonts w:ascii="Times New Roman" w:hAnsi="Times New Roman"/>
          <w:sz w:val="22"/>
          <w:szCs w:val="22"/>
        </w:rPr>
        <w:t>invited to fill the vacancy in descending order of votes received.</w:t>
      </w:r>
    </w:p>
    <w:p w14:paraId="03775E5C" w14:textId="025561FF" w:rsidR="00B277A0" w:rsidRDefault="006C22D1" w:rsidP="00D76B12">
      <w:pPr>
        <w:tabs>
          <w:tab w:val="left" w:pos="810"/>
        </w:tabs>
        <w:jc w:val="both"/>
        <w:rPr>
          <w:rFonts w:ascii="Times New Roman" w:hAnsi="Times New Roman"/>
          <w:sz w:val="22"/>
          <w:szCs w:val="22"/>
        </w:rPr>
      </w:pPr>
      <w:r w:rsidRPr="00B277A0">
        <w:rPr>
          <w:rFonts w:ascii="Times New Roman" w:hAnsi="Times New Roman"/>
          <w:sz w:val="22"/>
          <w:szCs w:val="22"/>
        </w:rPr>
        <w:t xml:space="preserve">            </w:t>
      </w:r>
      <w:r w:rsidR="0094009C" w:rsidRPr="00B277A0">
        <w:rPr>
          <w:rFonts w:ascii="Times New Roman" w:hAnsi="Times New Roman"/>
          <w:sz w:val="22"/>
          <w:szCs w:val="22"/>
        </w:rPr>
        <w:t>G</w:t>
      </w:r>
      <w:r w:rsidR="00A1714E" w:rsidRPr="00B277A0">
        <w:rPr>
          <w:rFonts w:ascii="Times New Roman" w:hAnsi="Times New Roman"/>
          <w:sz w:val="22"/>
          <w:szCs w:val="22"/>
        </w:rPr>
        <w:t>.</w:t>
      </w:r>
      <w:r w:rsidR="0094009C" w:rsidRPr="00B277A0">
        <w:rPr>
          <w:rFonts w:ascii="Times New Roman" w:hAnsi="Times New Roman"/>
          <w:sz w:val="22"/>
          <w:szCs w:val="22"/>
        </w:rPr>
        <w:t xml:space="preserve"> </w:t>
      </w:r>
      <w:r w:rsidR="00A76CC5" w:rsidRPr="00B277A0">
        <w:rPr>
          <w:rFonts w:ascii="Times New Roman" w:hAnsi="Times New Roman"/>
          <w:sz w:val="22"/>
          <w:szCs w:val="22"/>
        </w:rPr>
        <w:t xml:space="preserve"> </w:t>
      </w:r>
      <w:r w:rsidR="00AC7AC9">
        <w:rPr>
          <w:rFonts w:ascii="Times New Roman" w:hAnsi="Times New Roman"/>
          <w:sz w:val="22"/>
          <w:szCs w:val="22"/>
        </w:rPr>
        <w:t xml:space="preserve"> </w:t>
      </w:r>
      <w:r w:rsidR="008933A8">
        <w:rPr>
          <w:rFonts w:ascii="Times New Roman" w:hAnsi="Times New Roman"/>
          <w:sz w:val="22"/>
          <w:szCs w:val="22"/>
        </w:rPr>
        <w:t xml:space="preserve"> </w:t>
      </w:r>
      <w:r w:rsidR="00AC7AC9">
        <w:rPr>
          <w:rFonts w:ascii="Times New Roman" w:hAnsi="Times New Roman"/>
          <w:sz w:val="22"/>
          <w:szCs w:val="22"/>
        </w:rPr>
        <w:t>Any judge selected to judge at</w:t>
      </w:r>
      <w:r w:rsidR="002A6261">
        <w:rPr>
          <w:rFonts w:ascii="Times New Roman" w:hAnsi="Times New Roman"/>
          <w:sz w:val="22"/>
          <w:szCs w:val="22"/>
        </w:rPr>
        <w:t xml:space="preserve"> the</w:t>
      </w:r>
      <w:r w:rsidR="00AC7AC9">
        <w:rPr>
          <w:rFonts w:ascii="Times New Roman" w:hAnsi="Times New Roman"/>
          <w:sz w:val="22"/>
          <w:szCs w:val="22"/>
        </w:rPr>
        <w:t xml:space="preserve"> BHCA N</w:t>
      </w:r>
      <w:r w:rsidR="00F81485" w:rsidRPr="00B277A0">
        <w:rPr>
          <w:rFonts w:ascii="Times New Roman" w:hAnsi="Times New Roman"/>
          <w:sz w:val="22"/>
          <w:szCs w:val="22"/>
        </w:rPr>
        <w:t>a</w:t>
      </w:r>
      <w:r w:rsidR="00AC7AC9">
        <w:rPr>
          <w:rFonts w:ascii="Times New Roman" w:hAnsi="Times New Roman"/>
          <w:sz w:val="22"/>
          <w:szCs w:val="22"/>
        </w:rPr>
        <w:t>tional S</w:t>
      </w:r>
      <w:r w:rsidR="00FE4DB2" w:rsidRPr="00B277A0">
        <w:rPr>
          <w:rFonts w:ascii="Times New Roman" w:hAnsi="Times New Roman"/>
          <w:sz w:val="22"/>
          <w:szCs w:val="22"/>
        </w:rPr>
        <w:t>pecialty must agree not</w:t>
      </w:r>
      <w:r w:rsidR="00F81485" w:rsidRPr="00B277A0">
        <w:rPr>
          <w:rFonts w:ascii="Times New Roman" w:hAnsi="Times New Roman"/>
          <w:sz w:val="22"/>
          <w:szCs w:val="22"/>
        </w:rPr>
        <w:t xml:space="preserve"> to judge Basset </w:t>
      </w:r>
    </w:p>
    <w:p w14:paraId="156BB4A9" w14:textId="209D18CE" w:rsidR="00AC7AC9" w:rsidRDefault="002A6261" w:rsidP="008933A8">
      <w:pPr>
        <w:tabs>
          <w:tab w:val="left" w:pos="810"/>
          <w:tab w:val="left" w:pos="1080"/>
        </w:tabs>
        <w:jc w:val="both"/>
        <w:rPr>
          <w:rFonts w:ascii="Times New Roman" w:hAnsi="Times New Roman"/>
          <w:sz w:val="22"/>
          <w:szCs w:val="22"/>
        </w:rPr>
      </w:pPr>
      <w:r>
        <w:rPr>
          <w:rFonts w:ascii="Times New Roman" w:hAnsi="Times New Roman"/>
          <w:sz w:val="22"/>
          <w:szCs w:val="22"/>
        </w:rPr>
        <w:t xml:space="preserve">                </w:t>
      </w:r>
      <w:r w:rsidR="00AC7AC9">
        <w:rPr>
          <w:rFonts w:ascii="Times New Roman" w:hAnsi="Times New Roman"/>
          <w:sz w:val="22"/>
          <w:szCs w:val="22"/>
        </w:rPr>
        <w:t xml:space="preserve"> </w:t>
      </w:r>
      <w:r w:rsidR="008933A8">
        <w:rPr>
          <w:rFonts w:ascii="Times New Roman" w:hAnsi="Times New Roman"/>
          <w:sz w:val="22"/>
          <w:szCs w:val="22"/>
        </w:rPr>
        <w:t xml:space="preserve">   </w:t>
      </w:r>
      <w:r w:rsidR="00AC7AC9">
        <w:rPr>
          <w:rFonts w:ascii="Times New Roman" w:hAnsi="Times New Roman"/>
          <w:sz w:val="22"/>
          <w:szCs w:val="22"/>
        </w:rPr>
        <w:t>Hounds 6 months prior to that nationals, regardless of the location</w:t>
      </w:r>
      <w:r>
        <w:rPr>
          <w:rFonts w:ascii="Times New Roman" w:hAnsi="Times New Roman"/>
          <w:sz w:val="22"/>
          <w:szCs w:val="22"/>
        </w:rPr>
        <w:t>.</w:t>
      </w:r>
    </w:p>
    <w:p w14:paraId="5FFE6493" w14:textId="77777777" w:rsidR="00AC7AC9" w:rsidRPr="00B277A0" w:rsidRDefault="00AC7AC9" w:rsidP="00D76B12">
      <w:pPr>
        <w:tabs>
          <w:tab w:val="left" w:pos="810"/>
        </w:tabs>
        <w:jc w:val="both"/>
        <w:rPr>
          <w:rFonts w:ascii="Times New Roman" w:hAnsi="Times New Roman"/>
          <w:sz w:val="22"/>
          <w:szCs w:val="22"/>
        </w:rPr>
      </w:pPr>
      <w:r>
        <w:rPr>
          <w:rFonts w:ascii="Times New Roman" w:hAnsi="Times New Roman"/>
          <w:sz w:val="22"/>
          <w:szCs w:val="22"/>
        </w:rPr>
        <w:t xml:space="preserve">                  </w:t>
      </w:r>
    </w:p>
    <w:p w14:paraId="3D65498C" w14:textId="0AB74994" w:rsidR="00B15706" w:rsidRPr="00B277A0" w:rsidRDefault="00B15706" w:rsidP="00B15706">
      <w:pPr>
        <w:ind w:left="720" w:hanging="360"/>
        <w:jc w:val="both"/>
        <w:rPr>
          <w:rFonts w:ascii="Times New Roman" w:hAnsi="Times New Roman"/>
          <w:sz w:val="22"/>
          <w:szCs w:val="22"/>
        </w:rPr>
      </w:pPr>
      <w:r w:rsidRPr="00B277A0">
        <w:rPr>
          <w:rFonts w:ascii="Times New Roman" w:hAnsi="Times New Roman"/>
          <w:sz w:val="22"/>
          <w:szCs w:val="22"/>
        </w:rPr>
        <w:t>2.</w:t>
      </w:r>
      <w:r w:rsidRPr="00B277A0">
        <w:rPr>
          <w:rFonts w:ascii="Times New Roman" w:hAnsi="Times New Roman"/>
          <w:sz w:val="22"/>
          <w:szCs w:val="22"/>
        </w:rPr>
        <w:tab/>
        <w:t>Obedience</w:t>
      </w:r>
      <w:r w:rsidR="00E16D71" w:rsidRPr="00B277A0">
        <w:rPr>
          <w:rFonts w:ascii="Times New Roman" w:hAnsi="Times New Roman"/>
          <w:sz w:val="22"/>
          <w:szCs w:val="22"/>
        </w:rPr>
        <w:t>/Rally</w:t>
      </w:r>
      <w:r w:rsidR="00831FCD">
        <w:rPr>
          <w:rFonts w:ascii="Times New Roman" w:hAnsi="Times New Roman"/>
          <w:sz w:val="22"/>
          <w:szCs w:val="22"/>
        </w:rPr>
        <w:t>, Scent Work</w:t>
      </w:r>
      <w:r w:rsidRPr="00B277A0">
        <w:rPr>
          <w:rFonts w:ascii="Times New Roman" w:hAnsi="Times New Roman"/>
          <w:sz w:val="22"/>
          <w:szCs w:val="22"/>
        </w:rPr>
        <w:t xml:space="preserve"> and Tracking</w:t>
      </w:r>
    </w:p>
    <w:p w14:paraId="71C35A25" w14:textId="12015023" w:rsidR="00B15706" w:rsidRPr="00B277A0" w:rsidRDefault="00B15706" w:rsidP="00456DE4">
      <w:pPr>
        <w:ind w:left="1080" w:hanging="360"/>
        <w:jc w:val="both"/>
        <w:rPr>
          <w:rFonts w:ascii="Times New Roman" w:hAnsi="Times New Roman"/>
          <w:sz w:val="22"/>
          <w:szCs w:val="22"/>
        </w:rPr>
      </w:pPr>
      <w:r w:rsidRPr="00B277A0">
        <w:rPr>
          <w:rFonts w:ascii="Times New Roman" w:hAnsi="Times New Roman"/>
          <w:sz w:val="22"/>
          <w:szCs w:val="22"/>
        </w:rPr>
        <w:t>A.</w:t>
      </w:r>
      <w:r w:rsidRPr="00B277A0">
        <w:rPr>
          <w:rFonts w:ascii="Times New Roman" w:hAnsi="Times New Roman"/>
          <w:sz w:val="22"/>
          <w:szCs w:val="22"/>
        </w:rPr>
        <w:tab/>
        <w:t>The hiring of judges for these events is left to the discretion of the</w:t>
      </w:r>
      <w:r w:rsidR="00831FCD">
        <w:rPr>
          <w:rFonts w:ascii="Times New Roman" w:hAnsi="Times New Roman"/>
          <w:sz w:val="22"/>
          <w:szCs w:val="22"/>
        </w:rPr>
        <w:t xml:space="preserve"> Nationals Coordinator and the</w:t>
      </w:r>
      <w:r w:rsidRPr="00B277A0">
        <w:rPr>
          <w:rFonts w:ascii="Times New Roman" w:hAnsi="Times New Roman"/>
          <w:sz w:val="22"/>
          <w:szCs w:val="22"/>
        </w:rPr>
        <w:t xml:space="preserve"> National Obedience</w:t>
      </w:r>
      <w:r w:rsidR="00E16D71" w:rsidRPr="00B277A0">
        <w:rPr>
          <w:rFonts w:ascii="Times New Roman" w:hAnsi="Times New Roman"/>
          <w:sz w:val="22"/>
          <w:szCs w:val="22"/>
        </w:rPr>
        <w:t>/Rally</w:t>
      </w:r>
      <w:r w:rsidR="00831FCD">
        <w:rPr>
          <w:rFonts w:ascii="Times New Roman" w:hAnsi="Times New Roman"/>
          <w:sz w:val="22"/>
          <w:szCs w:val="22"/>
        </w:rPr>
        <w:t>, Scent Work</w:t>
      </w:r>
      <w:r w:rsidRPr="00B277A0">
        <w:rPr>
          <w:rFonts w:ascii="Times New Roman" w:hAnsi="Times New Roman"/>
          <w:sz w:val="22"/>
          <w:szCs w:val="22"/>
        </w:rPr>
        <w:t xml:space="preserve"> and Tracking Chairs.</w:t>
      </w:r>
      <w:r w:rsidR="00E16D71" w:rsidRPr="00B277A0">
        <w:rPr>
          <w:rFonts w:ascii="Times New Roman" w:hAnsi="Times New Roman"/>
          <w:sz w:val="22"/>
          <w:szCs w:val="22"/>
        </w:rPr>
        <w:t xml:space="preserve">  Consider</w:t>
      </w:r>
      <w:r w:rsidR="00B277A0" w:rsidRPr="00B277A0">
        <w:rPr>
          <w:rFonts w:ascii="Times New Roman" w:hAnsi="Times New Roman"/>
          <w:sz w:val="22"/>
          <w:szCs w:val="22"/>
        </w:rPr>
        <w:t xml:space="preserve">ation should be given </w:t>
      </w:r>
      <w:r w:rsidR="00E16D71" w:rsidRPr="00B277A0">
        <w:rPr>
          <w:rFonts w:ascii="Times New Roman" w:hAnsi="Times New Roman"/>
          <w:sz w:val="22"/>
          <w:szCs w:val="22"/>
        </w:rPr>
        <w:t xml:space="preserve">to hire </w:t>
      </w:r>
      <w:r w:rsidR="003471CE" w:rsidRPr="00B277A0">
        <w:rPr>
          <w:rFonts w:ascii="Times New Roman" w:hAnsi="Times New Roman"/>
          <w:sz w:val="22"/>
          <w:szCs w:val="22"/>
        </w:rPr>
        <w:t>judges who are basset friendly and within the local area of the current year’s Nationals</w:t>
      </w:r>
      <w:r w:rsidR="00B277A0" w:rsidRPr="00B277A0">
        <w:rPr>
          <w:rFonts w:ascii="Times New Roman" w:hAnsi="Times New Roman"/>
          <w:sz w:val="22"/>
          <w:szCs w:val="22"/>
        </w:rPr>
        <w:t>.</w:t>
      </w:r>
    </w:p>
    <w:p w14:paraId="6E6638EC" w14:textId="77777777" w:rsidR="00B15706" w:rsidRPr="00B277A0" w:rsidRDefault="00B15706" w:rsidP="00B15706">
      <w:pPr>
        <w:ind w:left="1080" w:hanging="360"/>
        <w:jc w:val="both"/>
        <w:rPr>
          <w:rFonts w:ascii="Times New Roman" w:hAnsi="Times New Roman"/>
          <w:sz w:val="22"/>
          <w:szCs w:val="22"/>
        </w:rPr>
      </w:pPr>
    </w:p>
    <w:p w14:paraId="62A29CC2" w14:textId="77777777" w:rsidR="00B15706" w:rsidRPr="00B277A0" w:rsidRDefault="00B15706" w:rsidP="00B15706">
      <w:pPr>
        <w:numPr>
          <w:ilvl w:val="4"/>
          <w:numId w:val="0"/>
        </w:numPr>
        <w:ind w:left="720" w:hanging="360"/>
        <w:jc w:val="both"/>
        <w:rPr>
          <w:rFonts w:ascii="Times New Roman" w:hAnsi="Times New Roman"/>
          <w:sz w:val="22"/>
          <w:szCs w:val="22"/>
        </w:rPr>
      </w:pPr>
      <w:r w:rsidRPr="00B277A0">
        <w:rPr>
          <w:rFonts w:ascii="Times New Roman" w:hAnsi="Times New Roman"/>
          <w:sz w:val="22"/>
          <w:szCs w:val="22"/>
        </w:rPr>
        <w:t>3.</w:t>
      </w:r>
      <w:r w:rsidRPr="00B277A0">
        <w:rPr>
          <w:rFonts w:ascii="Times New Roman" w:hAnsi="Times New Roman"/>
          <w:sz w:val="22"/>
          <w:szCs w:val="22"/>
        </w:rPr>
        <w:tab/>
        <w:t>Futurity Stakes</w:t>
      </w:r>
    </w:p>
    <w:p w14:paraId="1364B564" w14:textId="77777777" w:rsidR="00B15706" w:rsidRPr="00B277A0" w:rsidRDefault="00B15706" w:rsidP="00B15706">
      <w:pPr>
        <w:numPr>
          <w:ilvl w:val="0"/>
          <w:numId w:val="5"/>
        </w:numPr>
        <w:tabs>
          <w:tab w:val="clear" w:pos="2160"/>
          <w:tab w:val="num" w:pos="1170"/>
        </w:tabs>
        <w:ind w:left="1080" w:hanging="360"/>
        <w:jc w:val="both"/>
        <w:rPr>
          <w:rFonts w:ascii="Times New Roman" w:hAnsi="Times New Roman"/>
          <w:sz w:val="22"/>
          <w:szCs w:val="22"/>
        </w:rPr>
      </w:pPr>
      <w:r w:rsidRPr="00B277A0">
        <w:rPr>
          <w:rFonts w:ascii="Times New Roman" w:hAnsi="Times New Roman"/>
          <w:sz w:val="22"/>
          <w:szCs w:val="22"/>
        </w:rPr>
        <w:t>Judge is elected by the Futurity participants as stated in the Futurity Stakes rules</w:t>
      </w:r>
      <w:r w:rsidR="0094009C" w:rsidRPr="00B277A0">
        <w:rPr>
          <w:rFonts w:ascii="Times New Roman" w:hAnsi="Times New Roman"/>
          <w:sz w:val="22"/>
          <w:szCs w:val="22"/>
        </w:rPr>
        <w:t>.</w:t>
      </w:r>
    </w:p>
    <w:p w14:paraId="198F7AEC" w14:textId="77777777" w:rsidR="00B72594" w:rsidRPr="00B277A0" w:rsidRDefault="00B72594" w:rsidP="00B15706">
      <w:pPr>
        <w:tabs>
          <w:tab w:val="num" w:pos="1080"/>
        </w:tabs>
        <w:ind w:left="720" w:hanging="360"/>
        <w:jc w:val="both"/>
        <w:rPr>
          <w:rFonts w:ascii="Times New Roman" w:hAnsi="Times New Roman"/>
          <w:sz w:val="22"/>
          <w:szCs w:val="22"/>
        </w:rPr>
      </w:pPr>
    </w:p>
    <w:p w14:paraId="306B6F0D" w14:textId="77777777" w:rsidR="00B15706" w:rsidRPr="00B277A0" w:rsidRDefault="00B15706" w:rsidP="00B15706">
      <w:pPr>
        <w:tabs>
          <w:tab w:val="num" w:pos="1080"/>
        </w:tabs>
        <w:ind w:left="720" w:hanging="360"/>
        <w:jc w:val="both"/>
        <w:rPr>
          <w:rFonts w:ascii="Times New Roman" w:hAnsi="Times New Roman"/>
          <w:sz w:val="22"/>
          <w:szCs w:val="22"/>
        </w:rPr>
      </w:pPr>
      <w:r w:rsidRPr="00B277A0">
        <w:rPr>
          <w:rFonts w:ascii="Times New Roman" w:hAnsi="Times New Roman"/>
          <w:sz w:val="22"/>
          <w:szCs w:val="22"/>
        </w:rPr>
        <w:t>4.</w:t>
      </w:r>
      <w:r w:rsidRPr="00B277A0">
        <w:rPr>
          <w:rFonts w:ascii="Times New Roman" w:hAnsi="Times New Roman"/>
          <w:sz w:val="22"/>
          <w:szCs w:val="22"/>
        </w:rPr>
        <w:tab/>
        <w:t>Field Trial</w:t>
      </w:r>
    </w:p>
    <w:p w14:paraId="24900BDC" w14:textId="77777777" w:rsidR="00B15706" w:rsidRPr="00B277A0" w:rsidRDefault="00B15706" w:rsidP="00B15706">
      <w:pPr>
        <w:ind w:left="1080" w:hanging="360"/>
        <w:jc w:val="both"/>
        <w:rPr>
          <w:rFonts w:ascii="Times New Roman" w:hAnsi="Times New Roman"/>
          <w:sz w:val="22"/>
          <w:szCs w:val="22"/>
        </w:rPr>
      </w:pPr>
      <w:r w:rsidRPr="00B277A0">
        <w:rPr>
          <w:rFonts w:ascii="Times New Roman" w:hAnsi="Times New Roman"/>
          <w:sz w:val="22"/>
          <w:szCs w:val="22"/>
        </w:rPr>
        <w:t>A.</w:t>
      </w:r>
      <w:r w:rsidRPr="00B277A0">
        <w:rPr>
          <w:rFonts w:ascii="Times New Roman" w:hAnsi="Times New Roman"/>
          <w:sz w:val="22"/>
          <w:szCs w:val="22"/>
        </w:rPr>
        <w:tab/>
        <w:t>FTAC is responsible for coordinating the hiring of the judges for Nationals.</w:t>
      </w:r>
    </w:p>
    <w:p w14:paraId="4523AAFF" w14:textId="77777777" w:rsidR="00B15706" w:rsidRPr="00B277A0" w:rsidRDefault="00B15706" w:rsidP="00B15706">
      <w:pPr>
        <w:ind w:left="1080" w:hanging="360"/>
        <w:jc w:val="both"/>
        <w:rPr>
          <w:rFonts w:ascii="Times New Roman" w:hAnsi="Times New Roman"/>
          <w:sz w:val="22"/>
          <w:szCs w:val="22"/>
        </w:rPr>
      </w:pPr>
    </w:p>
    <w:p w14:paraId="0463DBB2" w14:textId="77777777" w:rsidR="00B15706" w:rsidRPr="00B277A0" w:rsidRDefault="00B15706" w:rsidP="00B15706">
      <w:pPr>
        <w:tabs>
          <w:tab w:val="num" w:pos="1080"/>
        </w:tabs>
        <w:ind w:left="720" w:hanging="360"/>
        <w:jc w:val="both"/>
        <w:rPr>
          <w:rFonts w:ascii="Times New Roman" w:hAnsi="Times New Roman"/>
          <w:sz w:val="22"/>
          <w:szCs w:val="22"/>
        </w:rPr>
      </w:pPr>
      <w:r w:rsidRPr="00B277A0">
        <w:rPr>
          <w:rFonts w:ascii="Times New Roman" w:hAnsi="Times New Roman"/>
          <w:sz w:val="22"/>
          <w:szCs w:val="22"/>
        </w:rPr>
        <w:t>5.</w:t>
      </w:r>
      <w:r w:rsidRPr="00B277A0">
        <w:rPr>
          <w:rFonts w:ascii="Times New Roman" w:hAnsi="Times New Roman"/>
          <w:sz w:val="22"/>
          <w:szCs w:val="22"/>
        </w:rPr>
        <w:tab/>
        <w:t>Agility</w:t>
      </w:r>
    </w:p>
    <w:p w14:paraId="05EFF417" w14:textId="76C18357" w:rsidR="00B97E34" w:rsidRPr="00B277A0" w:rsidRDefault="00B15706" w:rsidP="00B97E34">
      <w:pPr>
        <w:ind w:left="1080" w:hanging="360"/>
        <w:jc w:val="both"/>
        <w:rPr>
          <w:rFonts w:ascii="Times New Roman" w:hAnsi="Times New Roman"/>
          <w:sz w:val="22"/>
          <w:szCs w:val="22"/>
        </w:rPr>
      </w:pPr>
      <w:r w:rsidRPr="00B277A0">
        <w:rPr>
          <w:rFonts w:ascii="Times New Roman" w:hAnsi="Times New Roman"/>
          <w:sz w:val="22"/>
          <w:szCs w:val="22"/>
        </w:rPr>
        <w:t>A.</w:t>
      </w:r>
      <w:r w:rsidRPr="00B277A0">
        <w:rPr>
          <w:rFonts w:ascii="Times New Roman" w:hAnsi="Times New Roman"/>
          <w:sz w:val="22"/>
          <w:szCs w:val="22"/>
        </w:rPr>
        <w:tab/>
        <w:t xml:space="preserve">The hiring of judges for this event is left to the discretion of the </w:t>
      </w:r>
      <w:r w:rsidR="008933A8">
        <w:rPr>
          <w:rFonts w:ascii="Times New Roman" w:hAnsi="Times New Roman"/>
          <w:sz w:val="22"/>
          <w:szCs w:val="22"/>
        </w:rPr>
        <w:t xml:space="preserve">Nationals Coordinator and the </w:t>
      </w:r>
      <w:r w:rsidRPr="00B277A0">
        <w:rPr>
          <w:rFonts w:ascii="Times New Roman" w:hAnsi="Times New Roman"/>
          <w:sz w:val="22"/>
          <w:szCs w:val="22"/>
        </w:rPr>
        <w:t>National Agility Chair.</w:t>
      </w:r>
      <w:r w:rsidR="00B97E34" w:rsidRPr="00B277A0">
        <w:rPr>
          <w:rFonts w:ascii="Times New Roman" w:hAnsi="Times New Roman"/>
          <w:sz w:val="22"/>
          <w:szCs w:val="22"/>
        </w:rPr>
        <w:t xml:space="preserve">  Consideration should be </w:t>
      </w:r>
      <w:r w:rsidR="00B277A0" w:rsidRPr="00B277A0">
        <w:rPr>
          <w:rFonts w:ascii="Times New Roman" w:hAnsi="Times New Roman"/>
          <w:sz w:val="22"/>
          <w:szCs w:val="22"/>
        </w:rPr>
        <w:t>given</w:t>
      </w:r>
      <w:r w:rsidR="00B97E34" w:rsidRPr="00B277A0">
        <w:rPr>
          <w:rFonts w:ascii="Times New Roman" w:hAnsi="Times New Roman"/>
          <w:sz w:val="22"/>
          <w:szCs w:val="22"/>
        </w:rPr>
        <w:t xml:space="preserve"> to hire judges</w:t>
      </w:r>
      <w:r w:rsidR="003471CE" w:rsidRPr="00B277A0">
        <w:rPr>
          <w:rFonts w:ascii="Times New Roman" w:hAnsi="Times New Roman"/>
          <w:sz w:val="22"/>
          <w:szCs w:val="22"/>
        </w:rPr>
        <w:t xml:space="preserve"> who are basset friendly and</w:t>
      </w:r>
      <w:r w:rsidR="00D6245F" w:rsidRPr="00B277A0">
        <w:rPr>
          <w:rFonts w:ascii="Times New Roman" w:hAnsi="Times New Roman"/>
          <w:sz w:val="22"/>
          <w:szCs w:val="22"/>
        </w:rPr>
        <w:t xml:space="preserve"> within the local area of </w:t>
      </w:r>
      <w:r w:rsidR="00B97E34" w:rsidRPr="00B277A0">
        <w:rPr>
          <w:rFonts w:ascii="Times New Roman" w:hAnsi="Times New Roman"/>
          <w:sz w:val="22"/>
          <w:szCs w:val="22"/>
        </w:rPr>
        <w:t xml:space="preserve">the current </w:t>
      </w:r>
      <w:r w:rsidR="003471CE" w:rsidRPr="00B277A0">
        <w:rPr>
          <w:rFonts w:ascii="Times New Roman" w:hAnsi="Times New Roman"/>
          <w:sz w:val="22"/>
          <w:szCs w:val="22"/>
        </w:rPr>
        <w:t>year’s</w:t>
      </w:r>
      <w:r w:rsidR="00B97E34" w:rsidRPr="00B277A0">
        <w:rPr>
          <w:rFonts w:ascii="Times New Roman" w:hAnsi="Times New Roman"/>
          <w:sz w:val="22"/>
          <w:szCs w:val="22"/>
        </w:rPr>
        <w:t xml:space="preserve"> Nationals</w:t>
      </w:r>
      <w:r w:rsidR="003471CE" w:rsidRPr="00B277A0">
        <w:rPr>
          <w:rFonts w:ascii="Times New Roman" w:hAnsi="Times New Roman"/>
          <w:sz w:val="22"/>
          <w:szCs w:val="22"/>
        </w:rPr>
        <w:t>.</w:t>
      </w:r>
      <w:r w:rsidR="00B97E34" w:rsidRPr="00B277A0">
        <w:rPr>
          <w:rFonts w:ascii="Times New Roman" w:hAnsi="Times New Roman"/>
          <w:sz w:val="22"/>
          <w:szCs w:val="22"/>
        </w:rPr>
        <w:t xml:space="preserve">   </w:t>
      </w:r>
    </w:p>
    <w:p w14:paraId="6173C136" w14:textId="77777777" w:rsidR="00B15706" w:rsidRPr="00B277A0" w:rsidRDefault="00B97E34" w:rsidP="00B15706">
      <w:pPr>
        <w:ind w:left="1080" w:hanging="360"/>
        <w:jc w:val="both"/>
        <w:rPr>
          <w:rFonts w:ascii="Times New Roman" w:hAnsi="Times New Roman"/>
          <w:sz w:val="22"/>
          <w:szCs w:val="22"/>
        </w:rPr>
      </w:pPr>
      <w:r w:rsidRPr="00B277A0">
        <w:rPr>
          <w:rFonts w:ascii="Times New Roman" w:hAnsi="Times New Roman"/>
          <w:sz w:val="22"/>
          <w:szCs w:val="22"/>
        </w:rPr>
        <w:t xml:space="preserve"> </w:t>
      </w:r>
    </w:p>
    <w:p w14:paraId="30C830ED" w14:textId="77777777" w:rsidR="00B15706" w:rsidRPr="00B277A0" w:rsidRDefault="00B15706" w:rsidP="00B15706">
      <w:pPr>
        <w:jc w:val="both"/>
        <w:rPr>
          <w:rFonts w:ascii="Times New Roman" w:hAnsi="Times New Roman"/>
          <w:b/>
          <w:sz w:val="22"/>
          <w:szCs w:val="22"/>
        </w:rPr>
      </w:pPr>
      <w:r w:rsidRPr="00B277A0">
        <w:rPr>
          <w:rFonts w:ascii="Times New Roman" w:hAnsi="Times New Roman"/>
          <w:b/>
          <w:sz w:val="22"/>
          <w:szCs w:val="22"/>
        </w:rPr>
        <w:t>HONORARIA</w:t>
      </w:r>
    </w:p>
    <w:p w14:paraId="0B09B4B0" w14:textId="77777777" w:rsidR="00B15706" w:rsidRPr="00B277A0" w:rsidRDefault="00B15706" w:rsidP="00B15706">
      <w:pPr>
        <w:jc w:val="both"/>
        <w:rPr>
          <w:rFonts w:ascii="Times New Roman" w:hAnsi="Times New Roman"/>
          <w:sz w:val="22"/>
          <w:szCs w:val="22"/>
        </w:rPr>
      </w:pPr>
    </w:p>
    <w:p w14:paraId="0E658D72" w14:textId="77777777" w:rsidR="00B15706" w:rsidRPr="00B277A0" w:rsidRDefault="00B15706" w:rsidP="00B15706">
      <w:pPr>
        <w:numPr>
          <w:ilvl w:val="0"/>
          <w:numId w:val="6"/>
        </w:numPr>
        <w:tabs>
          <w:tab w:val="clear" w:pos="2160"/>
          <w:tab w:val="num" w:pos="720"/>
        </w:tabs>
        <w:ind w:left="720" w:hanging="360"/>
        <w:jc w:val="both"/>
        <w:rPr>
          <w:rFonts w:ascii="Times New Roman" w:hAnsi="Times New Roman"/>
          <w:sz w:val="22"/>
          <w:szCs w:val="22"/>
        </w:rPr>
      </w:pPr>
      <w:r w:rsidRPr="00B277A0">
        <w:rPr>
          <w:rFonts w:ascii="Times New Roman" w:hAnsi="Times New Roman"/>
          <w:sz w:val="22"/>
          <w:szCs w:val="22"/>
        </w:rPr>
        <w:t>Conformation and Sweepstakes</w:t>
      </w:r>
    </w:p>
    <w:p w14:paraId="68F00928" w14:textId="77777777" w:rsidR="00B15706" w:rsidRPr="00B277A0" w:rsidRDefault="00B15706" w:rsidP="00B15706">
      <w:pPr>
        <w:ind w:left="1440"/>
        <w:jc w:val="both"/>
        <w:rPr>
          <w:rFonts w:ascii="Times New Roman" w:hAnsi="Times New Roman"/>
          <w:sz w:val="22"/>
          <w:szCs w:val="22"/>
        </w:rPr>
      </w:pPr>
    </w:p>
    <w:p w14:paraId="5B9C2CF4" w14:textId="77777777" w:rsidR="00B15706" w:rsidRPr="00651147" w:rsidRDefault="00B15706" w:rsidP="00651147">
      <w:pPr>
        <w:pStyle w:val="ListParagraph"/>
        <w:numPr>
          <w:ilvl w:val="0"/>
          <w:numId w:val="10"/>
        </w:numPr>
        <w:jc w:val="both"/>
        <w:rPr>
          <w:rFonts w:ascii="Times New Roman" w:hAnsi="Times New Roman"/>
          <w:sz w:val="22"/>
          <w:szCs w:val="22"/>
        </w:rPr>
      </w:pPr>
      <w:r w:rsidRPr="00651147">
        <w:rPr>
          <w:rFonts w:ascii="Times New Roman" w:hAnsi="Times New Roman"/>
          <w:sz w:val="22"/>
          <w:szCs w:val="22"/>
        </w:rPr>
        <w:t xml:space="preserve">Conformation judges receive </w:t>
      </w:r>
      <w:r w:rsidR="005E2C7C" w:rsidRPr="00651147">
        <w:rPr>
          <w:rFonts w:ascii="Times New Roman" w:hAnsi="Times New Roman"/>
          <w:sz w:val="22"/>
          <w:szCs w:val="22"/>
        </w:rPr>
        <w:t>a</w:t>
      </w:r>
      <w:r w:rsidR="00B97E34" w:rsidRPr="00651147">
        <w:rPr>
          <w:rFonts w:ascii="Times New Roman" w:hAnsi="Times New Roman"/>
          <w:sz w:val="22"/>
          <w:szCs w:val="22"/>
        </w:rPr>
        <w:t xml:space="preserve"> maximum of $400 towards expenses</w:t>
      </w:r>
      <w:r w:rsidR="00651147" w:rsidRPr="00651147">
        <w:rPr>
          <w:rFonts w:ascii="Times New Roman" w:hAnsi="Times New Roman"/>
          <w:sz w:val="22"/>
          <w:szCs w:val="22"/>
        </w:rPr>
        <w:t>.</w:t>
      </w:r>
    </w:p>
    <w:p w14:paraId="11757C49" w14:textId="00BB3B7A" w:rsidR="00651147" w:rsidRPr="00651147" w:rsidRDefault="00651147" w:rsidP="00651147">
      <w:pPr>
        <w:pStyle w:val="ListParagraph"/>
        <w:numPr>
          <w:ilvl w:val="0"/>
          <w:numId w:val="10"/>
        </w:numPr>
        <w:jc w:val="both"/>
        <w:rPr>
          <w:rFonts w:ascii="Times New Roman" w:hAnsi="Times New Roman"/>
          <w:sz w:val="22"/>
          <w:szCs w:val="22"/>
        </w:rPr>
      </w:pPr>
      <w:r w:rsidRPr="00651147">
        <w:rPr>
          <w:rFonts w:ascii="Times New Roman" w:hAnsi="Times New Roman"/>
          <w:sz w:val="22"/>
          <w:szCs w:val="22"/>
        </w:rPr>
        <w:t>Sweepstakes judge receives $</w:t>
      </w:r>
      <w:r w:rsidR="002B2369">
        <w:rPr>
          <w:rFonts w:ascii="Times New Roman" w:hAnsi="Times New Roman"/>
          <w:sz w:val="22"/>
          <w:szCs w:val="22"/>
        </w:rPr>
        <w:t>4</w:t>
      </w:r>
      <w:r w:rsidRPr="00651147">
        <w:rPr>
          <w:rFonts w:ascii="Times New Roman" w:hAnsi="Times New Roman"/>
          <w:sz w:val="22"/>
          <w:szCs w:val="22"/>
        </w:rPr>
        <w:t>00 towards expenses</w:t>
      </w:r>
    </w:p>
    <w:p w14:paraId="632DC8B8" w14:textId="77777777" w:rsidR="00651147" w:rsidRPr="00651147" w:rsidRDefault="00651147" w:rsidP="00651147">
      <w:pPr>
        <w:jc w:val="both"/>
        <w:rPr>
          <w:rFonts w:ascii="Times New Roman" w:hAnsi="Times New Roman"/>
          <w:color w:val="FF0000"/>
          <w:sz w:val="22"/>
          <w:szCs w:val="22"/>
        </w:rPr>
      </w:pPr>
      <w:r w:rsidRPr="00651147">
        <w:rPr>
          <w:rFonts w:ascii="Times New Roman" w:hAnsi="Times New Roman"/>
          <w:color w:val="FF0000"/>
          <w:sz w:val="22"/>
          <w:szCs w:val="22"/>
        </w:rPr>
        <w:t>.</w:t>
      </w:r>
    </w:p>
    <w:p w14:paraId="6E7A30A1" w14:textId="5F4D59C4" w:rsidR="00AF41AD" w:rsidRPr="00B277A0" w:rsidRDefault="005E2C7C" w:rsidP="008933A8">
      <w:pPr>
        <w:tabs>
          <w:tab w:val="left" w:pos="360"/>
        </w:tabs>
        <w:jc w:val="both"/>
        <w:rPr>
          <w:rFonts w:ascii="Times New Roman" w:hAnsi="Times New Roman"/>
          <w:sz w:val="22"/>
          <w:szCs w:val="22"/>
        </w:rPr>
      </w:pPr>
      <w:r w:rsidRPr="00B277A0">
        <w:rPr>
          <w:rFonts w:ascii="Times New Roman" w:hAnsi="Times New Roman"/>
          <w:sz w:val="22"/>
          <w:szCs w:val="22"/>
        </w:rPr>
        <w:t xml:space="preserve">    </w:t>
      </w:r>
      <w:r w:rsidR="002A0BE2" w:rsidRPr="00B277A0">
        <w:rPr>
          <w:rFonts w:ascii="Times New Roman" w:hAnsi="Times New Roman"/>
          <w:sz w:val="22"/>
          <w:szCs w:val="22"/>
        </w:rPr>
        <w:t xml:space="preserve">  </w:t>
      </w:r>
      <w:r w:rsidRPr="00B277A0">
        <w:rPr>
          <w:rFonts w:ascii="Times New Roman" w:hAnsi="Times New Roman"/>
          <w:sz w:val="22"/>
          <w:szCs w:val="22"/>
        </w:rPr>
        <w:t xml:space="preserve">2.    </w:t>
      </w:r>
      <w:r w:rsidR="00B15706" w:rsidRPr="00B277A0">
        <w:rPr>
          <w:rFonts w:ascii="Times New Roman" w:hAnsi="Times New Roman"/>
          <w:sz w:val="22"/>
          <w:szCs w:val="22"/>
        </w:rPr>
        <w:t>Agility, Obedience</w:t>
      </w:r>
      <w:r w:rsidRPr="00B277A0">
        <w:rPr>
          <w:rFonts w:ascii="Times New Roman" w:hAnsi="Times New Roman"/>
          <w:sz w:val="22"/>
          <w:szCs w:val="22"/>
        </w:rPr>
        <w:t>/Rally</w:t>
      </w:r>
      <w:r w:rsidR="00B15706" w:rsidRPr="00B277A0">
        <w:rPr>
          <w:rFonts w:ascii="Times New Roman" w:hAnsi="Times New Roman"/>
          <w:sz w:val="22"/>
          <w:szCs w:val="22"/>
        </w:rPr>
        <w:t>,</w:t>
      </w:r>
      <w:r w:rsidR="008933A8">
        <w:rPr>
          <w:rFonts w:ascii="Times New Roman" w:hAnsi="Times New Roman"/>
          <w:sz w:val="22"/>
          <w:szCs w:val="22"/>
        </w:rPr>
        <w:t xml:space="preserve"> Scent Work and</w:t>
      </w:r>
      <w:r w:rsidR="00B15706" w:rsidRPr="00B277A0">
        <w:rPr>
          <w:rFonts w:ascii="Times New Roman" w:hAnsi="Times New Roman"/>
          <w:sz w:val="22"/>
          <w:szCs w:val="22"/>
        </w:rPr>
        <w:t xml:space="preserve"> Field Trials</w:t>
      </w:r>
      <w:r w:rsidR="00B97E34" w:rsidRPr="00B277A0">
        <w:rPr>
          <w:rFonts w:ascii="Times New Roman" w:hAnsi="Times New Roman"/>
          <w:sz w:val="22"/>
          <w:szCs w:val="22"/>
        </w:rPr>
        <w:t xml:space="preserve"> </w:t>
      </w:r>
    </w:p>
    <w:p w14:paraId="60A87F01" w14:textId="77777777" w:rsidR="00B15706" w:rsidRPr="00B277A0" w:rsidRDefault="00B15706" w:rsidP="00B15706">
      <w:pPr>
        <w:ind w:left="720"/>
        <w:jc w:val="both"/>
        <w:rPr>
          <w:rFonts w:ascii="Times New Roman" w:hAnsi="Times New Roman"/>
          <w:sz w:val="22"/>
          <w:szCs w:val="22"/>
        </w:rPr>
      </w:pPr>
    </w:p>
    <w:p w14:paraId="3B1D4692" w14:textId="77777777" w:rsidR="00B15706" w:rsidRPr="00EC5E89" w:rsidRDefault="00B15706" w:rsidP="00B15706">
      <w:pPr>
        <w:numPr>
          <w:ilvl w:val="0"/>
          <w:numId w:val="7"/>
        </w:numPr>
        <w:tabs>
          <w:tab w:val="clear" w:pos="2160"/>
        </w:tabs>
        <w:ind w:left="1080" w:hanging="360"/>
        <w:jc w:val="both"/>
        <w:rPr>
          <w:rFonts w:ascii="Times New Roman" w:hAnsi="Times New Roman"/>
          <w:strike/>
          <w:sz w:val="22"/>
          <w:szCs w:val="22"/>
        </w:rPr>
      </w:pPr>
      <w:r w:rsidRPr="00B277A0">
        <w:rPr>
          <w:rFonts w:ascii="Times New Roman" w:hAnsi="Times New Roman"/>
          <w:sz w:val="22"/>
          <w:szCs w:val="22"/>
        </w:rPr>
        <w:t xml:space="preserve">Judges who are members of BHCA receive </w:t>
      </w:r>
      <w:r w:rsidR="00B97E34" w:rsidRPr="00651147">
        <w:rPr>
          <w:rFonts w:ascii="Times New Roman" w:hAnsi="Times New Roman"/>
          <w:sz w:val="22"/>
          <w:szCs w:val="22"/>
        </w:rPr>
        <w:t>$</w:t>
      </w:r>
      <w:r w:rsidR="006D7B35" w:rsidRPr="00651147">
        <w:rPr>
          <w:rFonts w:ascii="Times New Roman" w:hAnsi="Times New Roman"/>
          <w:sz w:val="22"/>
          <w:szCs w:val="22"/>
        </w:rPr>
        <w:t>400</w:t>
      </w:r>
      <w:r w:rsidR="00AB3BFC" w:rsidRPr="00B277A0">
        <w:rPr>
          <w:rFonts w:ascii="Times New Roman" w:hAnsi="Times New Roman"/>
          <w:sz w:val="22"/>
          <w:szCs w:val="22"/>
        </w:rPr>
        <w:t xml:space="preserve"> towards expense</w:t>
      </w:r>
      <w:r w:rsidR="00B277A0" w:rsidRPr="00B277A0">
        <w:rPr>
          <w:rFonts w:ascii="Times New Roman" w:hAnsi="Times New Roman"/>
          <w:sz w:val="22"/>
          <w:szCs w:val="22"/>
        </w:rPr>
        <w:t>s</w:t>
      </w:r>
      <w:r w:rsidR="00651147">
        <w:rPr>
          <w:rFonts w:ascii="Times New Roman" w:hAnsi="Times New Roman"/>
          <w:sz w:val="22"/>
          <w:szCs w:val="22"/>
        </w:rPr>
        <w:t>.</w:t>
      </w:r>
    </w:p>
    <w:p w14:paraId="6D291685" w14:textId="77777777" w:rsidR="00AF41AD" w:rsidRPr="00EC5E89" w:rsidRDefault="00B15706" w:rsidP="00B15706">
      <w:pPr>
        <w:numPr>
          <w:ilvl w:val="0"/>
          <w:numId w:val="7"/>
        </w:numPr>
        <w:tabs>
          <w:tab w:val="clear" w:pos="2160"/>
        </w:tabs>
        <w:ind w:left="1080" w:hanging="360"/>
        <w:jc w:val="both"/>
        <w:rPr>
          <w:rFonts w:ascii="Times New Roman" w:hAnsi="Times New Roman"/>
          <w:strike/>
          <w:sz w:val="22"/>
          <w:szCs w:val="22"/>
        </w:rPr>
      </w:pPr>
      <w:r w:rsidRPr="00B277A0">
        <w:rPr>
          <w:rFonts w:ascii="Times New Roman" w:hAnsi="Times New Roman"/>
          <w:sz w:val="22"/>
          <w:szCs w:val="22"/>
        </w:rPr>
        <w:t>Non-member judges are paid the agreed-upon fee</w:t>
      </w:r>
      <w:r w:rsidR="00651147">
        <w:rPr>
          <w:rFonts w:ascii="Times New Roman" w:hAnsi="Times New Roman"/>
          <w:sz w:val="22"/>
          <w:szCs w:val="22"/>
        </w:rPr>
        <w:t>.</w:t>
      </w:r>
      <w:r w:rsidRPr="00B277A0">
        <w:rPr>
          <w:rFonts w:ascii="Times New Roman" w:hAnsi="Times New Roman"/>
          <w:sz w:val="22"/>
          <w:szCs w:val="22"/>
        </w:rPr>
        <w:t xml:space="preserve"> </w:t>
      </w:r>
      <w:r w:rsidR="00651147">
        <w:rPr>
          <w:rFonts w:ascii="Times New Roman" w:hAnsi="Times New Roman"/>
          <w:strike/>
          <w:sz w:val="22"/>
          <w:szCs w:val="22"/>
        </w:rPr>
        <w:t xml:space="preserve"> </w:t>
      </w:r>
    </w:p>
    <w:p w14:paraId="5C51D118" w14:textId="77777777" w:rsidR="00AF41AD" w:rsidRPr="00B277A0" w:rsidRDefault="00AF41AD" w:rsidP="00AF41AD">
      <w:pPr>
        <w:jc w:val="both"/>
        <w:rPr>
          <w:rFonts w:ascii="Times New Roman" w:hAnsi="Times New Roman"/>
          <w:sz w:val="22"/>
          <w:szCs w:val="22"/>
        </w:rPr>
      </w:pPr>
      <w:r w:rsidRPr="00B277A0">
        <w:rPr>
          <w:rFonts w:ascii="Times New Roman" w:hAnsi="Times New Roman"/>
          <w:sz w:val="22"/>
          <w:szCs w:val="22"/>
        </w:rPr>
        <w:t xml:space="preserve">    </w:t>
      </w:r>
    </w:p>
    <w:p w14:paraId="49CF6B65" w14:textId="77777777" w:rsidR="005E2C7C" w:rsidRPr="00B277A0" w:rsidRDefault="00AF41AD" w:rsidP="002A0BE2">
      <w:pPr>
        <w:tabs>
          <w:tab w:val="left" w:pos="-1440"/>
        </w:tabs>
        <w:jc w:val="both"/>
        <w:rPr>
          <w:rFonts w:ascii="Times New Roman" w:hAnsi="Times New Roman"/>
          <w:sz w:val="22"/>
          <w:szCs w:val="22"/>
        </w:rPr>
      </w:pPr>
      <w:r w:rsidRPr="00B277A0">
        <w:rPr>
          <w:rFonts w:ascii="Times New Roman" w:hAnsi="Times New Roman"/>
          <w:sz w:val="22"/>
          <w:szCs w:val="22"/>
        </w:rPr>
        <w:t xml:space="preserve">   </w:t>
      </w:r>
      <w:r w:rsidR="002A0BE2" w:rsidRPr="00B277A0">
        <w:rPr>
          <w:rFonts w:ascii="Times New Roman" w:hAnsi="Times New Roman"/>
          <w:sz w:val="22"/>
          <w:szCs w:val="22"/>
        </w:rPr>
        <w:t xml:space="preserve">  </w:t>
      </w:r>
      <w:r w:rsidRPr="00B277A0">
        <w:rPr>
          <w:rFonts w:ascii="Times New Roman" w:hAnsi="Times New Roman"/>
          <w:sz w:val="22"/>
          <w:szCs w:val="22"/>
        </w:rPr>
        <w:t xml:space="preserve"> 3.</w:t>
      </w:r>
      <w:r w:rsidRPr="00B277A0">
        <w:rPr>
          <w:rFonts w:ascii="Times New Roman" w:hAnsi="Times New Roman"/>
          <w:sz w:val="22"/>
          <w:szCs w:val="22"/>
        </w:rPr>
        <w:tab/>
        <w:t xml:space="preserve">Tracking </w:t>
      </w:r>
    </w:p>
    <w:p w14:paraId="3557EE30" w14:textId="77777777" w:rsidR="00AF41AD" w:rsidRPr="00EC5E89" w:rsidRDefault="005E2C7C" w:rsidP="005E2C7C">
      <w:pPr>
        <w:ind w:firstLine="720"/>
        <w:jc w:val="both"/>
        <w:rPr>
          <w:rFonts w:ascii="Times New Roman" w:hAnsi="Times New Roman"/>
          <w:strike/>
          <w:sz w:val="22"/>
          <w:szCs w:val="22"/>
        </w:rPr>
      </w:pPr>
      <w:r w:rsidRPr="00B277A0">
        <w:rPr>
          <w:rFonts w:ascii="Times New Roman" w:hAnsi="Times New Roman"/>
          <w:sz w:val="22"/>
          <w:szCs w:val="22"/>
        </w:rPr>
        <w:t xml:space="preserve">A.  </w:t>
      </w:r>
      <w:r w:rsidR="00AF41AD" w:rsidRPr="00B277A0">
        <w:rPr>
          <w:rFonts w:ascii="Times New Roman" w:hAnsi="Times New Roman"/>
          <w:sz w:val="22"/>
          <w:szCs w:val="22"/>
        </w:rPr>
        <w:t>Judges</w:t>
      </w:r>
      <w:r w:rsidRPr="00B277A0">
        <w:rPr>
          <w:rFonts w:ascii="Times New Roman" w:hAnsi="Times New Roman"/>
          <w:sz w:val="22"/>
          <w:szCs w:val="22"/>
        </w:rPr>
        <w:t xml:space="preserve"> who are members of BHCA</w:t>
      </w:r>
      <w:r w:rsidR="00AF41AD" w:rsidRPr="00B277A0">
        <w:rPr>
          <w:rFonts w:ascii="Times New Roman" w:hAnsi="Times New Roman"/>
          <w:sz w:val="22"/>
          <w:szCs w:val="22"/>
        </w:rPr>
        <w:t xml:space="preserve"> receive a maximum of </w:t>
      </w:r>
      <w:r w:rsidR="00AF41AD" w:rsidRPr="00651147">
        <w:rPr>
          <w:rFonts w:ascii="Times New Roman" w:hAnsi="Times New Roman"/>
          <w:sz w:val="22"/>
          <w:szCs w:val="22"/>
        </w:rPr>
        <w:t>$400</w:t>
      </w:r>
      <w:r w:rsidR="00AF41AD" w:rsidRPr="00B277A0">
        <w:rPr>
          <w:rFonts w:ascii="Times New Roman" w:hAnsi="Times New Roman"/>
          <w:sz w:val="22"/>
          <w:szCs w:val="22"/>
        </w:rPr>
        <w:t xml:space="preserve"> </w:t>
      </w:r>
      <w:r w:rsidR="00651147">
        <w:rPr>
          <w:rFonts w:ascii="Times New Roman" w:hAnsi="Times New Roman"/>
          <w:sz w:val="22"/>
          <w:szCs w:val="22"/>
        </w:rPr>
        <w:t>towards expenses.</w:t>
      </w:r>
    </w:p>
    <w:p w14:paraId="49D8516E" w14:textId="2DAC471E" w:rsidR="00E9455B" w:rsidRPr="00D932D4" w:rsidRDefault="005E2C7C" w:rsidP="00D932D4">
      <w:pPr>
        <w:ind w:left="720"/>
        <w:jc w:val="both"/>
        <w:rPr>
          <w:rFonts w:ascii="Times New Roman" w:hAnsi="Times New Roman"/>
          <w:strike/>
          <w:sz w:val="22"/>
          <w:szCs w:val="22"/>
        </w:rPr>
      </w:pPr>
      <w:r w:rsidRPr="00B277A0">
        <w:rPr>
          <w:rFonts w:ascii="Times New Roman" w:hAnsi="Times New Roman"/>
          <w:sz w:val="22"/>
          <w:szCs w:val="22"/>
        </w:rPr>
        <w:t>B.  Non-</w:t>
      </w:r>
      <w:r w:rsidR="008933A8">
        <w:rPr>
          <w:rFonts w:ascii="Times New Roman" w:hAnsi="Times New Roman"/>
          <w:sz w:val="22"/>
          <w:szCs w:val="22"/>
        </w:rPr>
        <w:t>m</w:t>
      </w:r>
      <w:r w:rsidRPr="00B277A0">
        <w:rPr>
          <w:rFonts w:ascii="Times New Roman" w:hAnsi="Times New Roman"/>
          <w:sz w:val="22"/>
          <w:szCs w:val="22"/>
        </w:rPr>
        <w:t>e</w:t>
      </w:r>
      <w:r w:rsidR="00DF4C12">
        <w:rPr>
          <w:rFonts w:ascii="Times New Roman" w:hAnsi="Times New Roman"/>
          <w:sz w:val="22"/>
          <w:szCs w:val="22"/>
        </w:rPr>
        <w:t>mber judges are paid the agreed</w:t>
      </w:r>
      <w:r w:rsidR="00651147">
        <w:rPr>
          <w:rFonts w:ascii="Times New Roman" w:hAnsi="Times New Roman"/>
          <w:sz w:val="22"/>
          <w:szCs w:val="22"/>
        </w:rPr>
        <w:t xml:space="preserve"> upon fee.</w:t>
      </w:r>
    </w:p>
    <w:p w14:paraId="0AB8C7C0" w14:textId="77777777" w:rsidR="00993F72" w:rsidRPr="00B277A0" w:rsidRDefault="00993F72" w:rsidP="00993F72">
      <w:pPr>
        <w:rPr>
          <w:rFonts w:ascii="Times New Roman" w:hAnsi="Times New Roman"/>
          <w:sz w:val="22"/>
          <w:szCs w:val="22"/>
        </w:rPr>
      </w:pPr>
    </w:p>
    <w:p w14:paraId="6DD3BB9B" w14:textId="77777777" w:rsidR="00B15706" w:rsidRPr="00B277A0" w:rsidRDefault="00B15706" w:rsidP="00993F72">
      <w:pPr>
        <w:rPr>
          <w:rFonts w:ascii="Times New Roman" w:hAnsi="Times New Roman"/>
          <w:sz w:val="22"/>
          <w:szCs w:val="22"/>
        </w:rPr>
      </w:pPr>
      <w:r w:rsidRPr="00B277A0">
        <w:rPr>
          <w:rFonts w:ascii="Times New Roman" w:hAnsi="Times New Roman"/>
          <w:sz w:val="22"/>
          <w:szCs w:val="22"/>
        </w:rPr>
        <w:tab/>
        <w:t xml:space="preserve">It is traditional to present a </w:t>
      </w:r>
      <w:r w:rsidR="00993F72" w:rsidRPr="00B277A0">
        <w:rPr>
          <w:rFonts w:ascii="Times New Roman" w:hAnsi="Times New Roman"/>
          <w:sz w:val="22"/>
          <w:szCs w:val="22"/>
        </w:rPr>
        <w:t>medallion</w:t>
      </w:r>
      <w:r w:rsidRPr="00B277A0">
        <w:rPr>
          <w:rFonts w:ascii="Times New Roman" w:hAnsi="Times New Roman"/>
          <w:sz w:val="22"/>
          <w:szCs w:val="22"/>
        </w:rPr>
        <w:t xml:space="preserve"> </w:t>
      </w:r>
      <w:r w:rsidR="00B277A0" w:rsidRPr="00B277A0">
        <w:rPr>
          <w:rFonts w:ascii="Times New Roman" w:hAnsi="Times New Roman"/>
          <w:sz w:val="22"/>
          <w:szCs w:val="22"/>
        </w:rPr>
        <w:t>to each judge at the a</w:t>
      </w:r>
      <w:r w:rsidRPr="00B277A0">
        <w:rPr>
          <w:rFonts w:ascii="Times New Roman" w:hAnsi="Times New Roman"/>
          <w:sz w:val="22"/>
          <w:szCs w:val="22"/>
        </w:rPr>
        <w:t>nnual dinner.</w:t>
      </w:r>
    </w:p>
    <w:p w14:paraId="6ED1259D" w14:textId="77777777" w:rsidR="00B15706" w:rsidRPr="00B277A0" w:rsidRDefault="00B15706" w:rsidP="00B15706">
      <w:pPr>
        <w:ind w:left="1440"/>
        <w:rPr>
          <w:rFonts w:ascii="Times New Roman" w:hAnsi="Times New Roman"/>
          <w:sz w:val="22"/>
          <w:szCs w:val="22"/>
        </w:rPr>
      </w:pPr>
    </w:p>
    <w:p w14:paraId="689CDF0F" w14:textId="77777777" w:rsidR="00B15706" w:rsidRPr="00B277A0" w:rsidRDefault="00B15706" w:rsidP="00B15706">
      <w:pPr>
        <w:pBdr>
          <w:bottom w:val="double" w:sz="6" w:space="1" w:color="auto"/>
        </w:pBdr>
        <w:rPr>
          <w:rFonts w:ascii="Times New Roman" w:hAnsi="Times New Roman"/>
          <w:sz w:val="22"/>
          <w:szCs w:val="22"/>
        </w:rPr>
      </w:pPr>
    </w:p>
    <w:p w14:paraId="6526395C" w14:textId="77777777" w:rsidR="00B15706" w:rsidRPr="00B277A0" w:rsidRDefault="00B15706" w:rsidP="00B15706">
      <w:pPr>
        <w:rPr>
          <w:rFonts w:ascii="Times New Roman" w:hAnsi="Times New Roman"/>
          <w:b/>
          <w:sz w:val="18"/>
          <w:szCs w:val="18"/>
        </w:rPr>
      </w:pPr>
    </w:p>
    <w:p w14:paraId="06736261" w14:textId="77777777" w:rsidR="00B15706" w:rsidRPr="00B277A0" w:rsidRDefault="00B15706" w:rsidP="00B15706">
      <w:pPr>
        <w:rPr>
          <w:rFonts w:ascii="Times New Roman" w:hAnsi="Times New Roman"/>
          <w:b/>
          <w:sz w:val="18"/>
          <w:szCs w:val="18"/>
        </w:rPr>
      </w:pPr>
      <w:r w:rsidRPr="00B277A0">
        <w:rPr>
          <w:rFonts w:ascii="Times New Roman" w:hAnsi="Times New Roman"/>
          <w:b/>
          <w:sz w:val="18"/>
          <w:szCs w:val="18"/>
        </w:rPr>
        <w:t>Revised, March 1996; March 1997; October 1997.</w:t>
      </w:r>
    </w:p>
    <w:p w14:paraId="1391E28E" w14:textId="77777777" w:rsidR="00B15706" w:rsidRPr="00B277A0" w:rsidRDefault="00B15706" w:rsidP="00B15706">
      <w:pPr>
        <w:jc w:val="both"/>
        <w:rPr>
          <w:rFonts w:ascii="Times New Roman" w:hAnsi="Times New Roman"/>
          <w:b/>
          <w:bCs/>
          <w:sz w:val="18"/>
          <w:szCs w:val="18"/>
          <w:shd w:val="clear" w:color="auto" w:fill="FFFFFF"/>
        </w:rPr>
      </w:pPr>
      <w:r w:rsidRPr="00B277A0">
        <w:rPr>
          <w:rFonts w:ascii="Times New Roman" w:hAnsi="Times New Roman"/>
          <w:b/>
          <w:bCs/>
          <w:sz w:val="18"/>
          <w:szCs w:val="18"/>
          <w:shd w:val="clear" w:color="auto" w:fill="FFFFFF"/>
        </w:rPr>
        <w:t>Revised and Reformatted on April 15, 2005</w:t>
      </w:r>
    </w:p>
    <w:p w14:paraId="5EAD27B8" w14:textId="77777777" w:rsidR="005E2C7C" w:rsidRPr="00B277A0" w:rsidRDefault="00B15706" w:rsidP="00B15706">
      <w:pPr>
        <w:pStyle w:val="Title"/>
        <w:jc w:val="left"/>
        <w:outlineLvl w:val="0"/>
        <w:rPr>
          <w:sz w:val="20"/>
          <w:u w:val="none"/>
        </w:rPr>
      </w:pPr>
      <w:r w:rsidRPr="00B277A0">
        <w:rPr>
          <w:sz w:val="20"/>
          <w:u w:val="none"/>
        </w:rPr>
        <w:t>Revised April 12, 2008</w:t>
      </w:r>
    </w:p>
    <w:p w14:paraId="33D99849" w14:textId="77777777" w:rsidR="005E2C7C" w:rsidRPr="00B277A0" w:rsidRDefault="00443517" w:rsidP="00B15706">
      <w:pPr>
        <w:pStyle w:val="Title"/>
        <w:jc w:val="left"/>
        <w:outlineLvl w:val="0"/>
        <w:rPr>
          <w:b w:val="0"/>
          <w:sz w:val="20"/>
          <w:u w:val="none"/>
        </w:rPr>
      </w:pPr>
      <w:r>
        <w:rPr>
          <w:sz w:val="20"/>
          <w:u w:val="none"/>
        </w:rPr>
        <w:t xml:space="preserve">Revised </w:t>
      </w:r>
      <w:r w:rsidR="00DF4C12">
        <w:rPr>
          <w:sz w:val="20"/>
          <w:u w:val="none"/>
        </w:rPr>
        <w:t>Oct 21</w:t>
      </w:r>
      <w:r w:rsidR="00CB78CF" w:rsidRPr="00B277A0">
        <w:rPr>
          <w:sz w:val="20"/>
          <w:u w:val="none"/>
        </w:rPr>
        <w:t>, 2014</w:t>
      </w:r>
      <w:r w:rsidR="0097139C" w:rsidRPr="00B277A0">
        <w:rPr>
          <w:sz w:val="20"/>
          <w:u w:val="none"/>
        </w:rPr>
        <w:t>.</w:t>
      </w:r>
    </w:p>
    <w:p w14:paraId="3DB3E536" w14:textId="77777777" w:rsidR="00CB3120" w:rsidRDefault="00C04953">
      <w:pPr>
        <w:rPr>
          <w:rFonts w:ascii="Times New Roman" w:hAnsi="Times New Roman"/>
          <w:b/>
          <w:sz w:val="20"/>
        </w:rPr>
      </w:pPr>
      <w:r w:rsidRPr="00C04953">
        <w:rPr>
          <w:rFonts w:ascii="Times New Roman" w:hAnsi="Times New Roman"/>
          <w:b/>
          <w:sz w:val="20"/>
        </w:rPr>
        <w:t>Revised Oct 8, 2016</w:t>
      </w:r>
    </w:p>
    <w:p w14:paraId="396D2767" w14:textId="556EE0E8" w:rsidR="003E368A" w:rsidRDefault="003E368A">
      <w:pPr>
        <w:rPr>
          <w:rFonts w:ascii="Times New Roman" w:hAnsi="Times New Roman"/>
          <w:b/>
          <w:sz w:val="20"/>
        </w:rPr>
      </w:pPr>
      <w:r>
        <w:rPr>
          <w:rFonts w:ascii="Times New Roman" w:hAnsi="Times New Roman"/>
          <w:b/>
          <w:sz w:val="20"/>
        </w:rPr>
        <w:t>Revised Oct 14, 2017</w:t>
      </w:r>
    </w:p>
    <w:p w14:paraId="19B6FD00" w14:textId="319F5CC0" w:rsidR="0094757D" w:rsidRPr="00C00DBD" w:rsidRDefault="0094757D">
      <w:pPr>
        <w:rPr>
          <w:rFonts w:ascii="Times New Roman" w:hAnsi="Times New Roman"/>
          <w:b/>
          <w:sz w:val="20"/>
        </w:rPr>
      </w:pPr>
      <w:r w:rsidRPr="00C00DBD">
        <w:rPr>
          <w:rFonts w:ascii="Times New Roman" w:hAnsi="Times New Roman"/>
          <w:b/>
          <w:sz w:val="20"/>
        </w:rPr>
        <w:t>Revised May</w:t>
      </w:r>
      <w:r w:rsidR="00C00DBD" w:rsidRPr="00C00DBD">
        <w:rPr>
          <w:rFonts w:ascii="Times New Roman" w:hAnsi="Times New Roman"/>
          <w:b/>
          <w:sz w:val="20"/>
        </w:rPr>
        <w:t xml:space="preserve"> 19</w:t>
      </w:r>
      <w:r w:rsidRPr="00C00DBD">
        <w:rPr>
          <w:rFonts w:ascii="Times New Roman" w:hAnsi="Times New Roman"/>
          <w:b/>
          <w:sz w:val="20"/>
        </w:rPr>
        <w:t>, 2020</w:t>
      </w:r>
    </w:p>
    <w:sectPr w:rsidR="0094757D" w:rsidRPr="00C00DBD" w:rsidSect="00CB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DAF"/>
    <w:multiLevelType w:val="singleLevel"/>
    <w:tmpl w:val="17522A6C"/>
    <w:lvl w:ilvl="0">
      <w:start w:val="1"/>
      <w:numFmt w:val="decimal"/>
      <w:lvlText w:val="%1."/>
      <w:lvlJc w:val="left"/>
      <w:pPr>
        <w:tabs>
          <w:tab w:val="num" w:pos="2160"/>
        </w:tabs>
        <w:ind w:left="2160" w:hanging="720"/>
      </w:pPr>
      <w:rPr>
        <w:rFonts w:hint="default"/>
      </w:rPr>
    </w:lvl>
  </w:abstractNum>
  <w:abstractNum w:abstractNumId="1" w15:restartNumberingAfterBreak="0">
    <w:nsid w:val="1AEE49C7"/>
    <w:multiLevelType w:val="singleLevel"/>
    <w:tmpl w:val="E97E1284"/>
    <w:lvl w:ilvl="0">
      <w:start w:val="1"/>
      <w:numFmt w:val="upperLetter"/>
      <w:lvlText w:val="%1."/>
      <w:lvlJc w:val="left"/>
      <w:pPr>
        <w:tabs>
          <w:tab w:val="num" w:pos="2160"/>
        </w:tabs>
        <w:ind w:left="2160" w:hanging="720"/>
      </w:pPr>
      <w:rPr>
        <w:rFonts w:ascii="Times New Roman" w:eastAsia="Times New Roman" w:hAnsi="Times New Roman" w:cs="Times New Roman"/>
      </w:rPr>
    </w:lvl>
  </w:abstractNum>
  <w:abstractNum w:abstractNumId="2" w15:restartNumberingAfterBreak="0">
    <w:nsid w:val="2B8A1730"/>
    <w:multiLevelType w:val="hybridMultilevel"/>
    <w:tmpl w:val="0DE67EC0"/>
    <w:lvl w:ilvl="0" w:tplc="63FAD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477445"/>
    <w:multiLevelType w:val="singleLevel"/>
    <w:tmpl w:val="4B4E5994"/>
    <w:lvl w:ilvl="0">
      <w:start w:val="1"/>
      <w:numFmt w:val="upperLetter"/>
      <w:lvlText w:val="%1."/>
      <w:lvlJc w:val="left"/>
      <w:pPr>
        <w:tabs>
          <w:tab w:val="num" w:pos="2160"/>
        </w:tabs>
        <w:ind w:left="2160" w:hanging="720"/>
      </w:pPr>
      <w:rPr>
        <w:rFonts w:ascii="Times New Roman" w:eastAsia="Times New Roman" w:hAnsi="Times New Roman" w:cs="Times New Roman"/>
      </w:rPr>
    </w:lvl>
  </w:abstractNum>
  <w:abstractNum w:abstractNumId="4" w15:restartNumberingAfterBreak="0">
    <w:nsid w:val="3FAD0D5B"/>
    <w:multiLevelType w:val="singleLevel"/>
    <w:tmpl w:val="FA96F31A"/>
    <w:lvl w:ilvl="0">
      <w:start w:val="1"/>
      <w:numFmt w:val="upperLetter"/>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5C10258C"/>
    <w:multiLevelType w:val="singleLevel"/>
    <w:tmpl w:val="3F561118"/>
    <w:lvl w:ilvl="0">
      <w:start w:val="1"/>
      <w:numFmt w:val="upperLetter"/>
      <w:lvlText w:val="%1."/>
      <w:lvlJc w:val="left"/>
      <w:pPr>
        <w:tabs>
          <w:tab w:val="num" w:pos="2160"/>
        </w:tabs>
        <w:ind w:left="2160" w:hanging="720"/>
      </w:pPr>
      <w:rPr>
        <w:rFonts w:ascii="Times New Roman" w:eastAsia="Times New Roman" w:hAnsi="Times New Roman" w:cs="Times New Roman"/>
        <w:strike w:val="0"/>
      </w:rPr>
    </w:lvl>
  </w:abstractNum>
  <w:abstractNum w:abstractNumId="6" w15:restartNumberingAfterBreak="0">
    <w:nsid w:val="5EFE0B2E"/>
    <w:multiLevelType w:val="singleLevel"/>
    <w:tmpl w:val="96665CBE"/>
    <w:lvl w:ilvl="0">
      <w:start w:val="1"/>
      <w:numFmt w:val="upperLetter"/>
      <w:lvlText w:val="%1."/>
      <w:lvlJc w:val="left"/>
      <w:pPr>
        <w:tabs>
          <w:tab w:val="num" w:pos="2160"/>
        </w:tabs>
        <w:ind w:left="2160" w:hanging="720"/>
      </w:pPr>
      <w:rPr>
        <w:rFonts w:ascii="Times New Roman" w:eastAsia="Times New Roman" w:hAnsi="Times New Roman" w:cs="Times New Roman"/>
        <w:color w:val="auto"/>
      </w:rPr>
    </w:lvl>
  </w:abstractNum>
  <w:abstractNum w:abstractNumId="7" w15:restartNumberingAfterBreak="0">
    <w:nsid w:val="625C2997"/>
    <w:multiLevelType w:val="hybridMultilevel"/>
    <w:tmpl w:val="F7A2AA92"/>
    <w:lvl w:ilvl="0" w:tplc="04090015">
      <w:start w:val="1"/>
      <w:numFmt w:val="upperLetter"/>
      <w:lvlText w:val="%1."/>
      <w:lvlJc w:val="left"/>
      <w:pPr>
        <w:tabs>
          <w:tab w:val="num" w:pos="1440"/>
        </w:tabs>
        <w:ind w:left="1440" w:hanging="360"/>
      </w:pPr>
    </w:lvl>
    <w:lvl w:ilvl="1" w:tplc="3200761C">
      <w:start w:val="2"/>
      <w:numFmt w:val="decimal"/>
      <w:lvlText w:val="%2&gt;"/>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30B74A1"/>
    <w:multiLevelType w:val="singleLevel"/>
    <w:tmpl w:val="385CA6B6"/>
    <w:lvl w:ilvl="0">
      <w:start w:val="1"/>
      <w:numFmt w:val="upperLetter"/>
      <w:lvlText w:val="%1."/>
      <w:lvlJc w:val="left"/>
      <w:pPr>
        <w:tabs>
          <w:tab w:val="num" w:pos="2160"/>
        </w:tabs>
        <w:ind w:left="2160" w:hanging="720"/>
      </w:pPr>
      <w:rPr>
        <w:rFonts w:ascii="Times New Roman" w:eastAsia="Times New Roman" w:hAnsi="Times New Roman" w:cs="Times New Roman"/>
      </w:rPr>
    </w:lvl>
  </w:abstractNum>
  <w:abstractNum w:abstractNumId="9" w15:restartNumberingAfterBreak="0">
    <w:nsid w:val="7B485C6A"/>
    <w:multiLevelType w:val="hybridMultilevel"/>
    <w:tmpl w:val="3AD2E56A"/>
    <w:lvl w:ilvl="0" w:tplc="76481E92">
      <w:start w:val="3"/>
      <w:numFmt w:val="decimal"/>
      <w:lvlText w:val="%1"/>
      <w:lvlJc w:val="left"/>
      <w:pPr>
        <w:tabs>
          <w:tab w:val="num" w:pos="1080"/>
        </w:tabs>
        <w:ind w:left="1080" w:hanging="720"/>
      </w:pPr>
      <w:rPr>
        <w:rFonts w:hint="default"/>
      </w:rPr>
    </w:lvl>
    <w:lvl w:ilvl="1" w:tplc="2036FB5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56A8DD8C">
      <w:start w:val="1"/>
      <w:numFmt w:val="lowerLetter"/>
      <w:lvlText w:val="%4."/>
      <w:lvlJc w:val="left"/>
      <w:pPr>
        <w:tabs>
          <w:tab w:val="num" w:pos="2880"/>
        </w:tabs>
        <w:ind w:left="2880" w:hanging="360"/>
      </w:pPr>
      <w:rPr>
        <w:rFonts w:hint="default"/>
      </w:rPr>
    </w:lvl>
    <w:lvl w:ilvl="4" w:tplc="9482D052">
      <w:start w:val="2"/>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6"/>
  </w:num>
  <w:num w:numId="5">
    <w:abstractNumId w:val="1"/>
  </w:num>
  <w:num w:numId="6">
    <w:abstractNumId w:val="0"/>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06"/>
    <w:rsid w:val="00051872"/>
    <w:rsid w:val="000B6415"/>
    <w:rsid w:val="000D4C9E"/>
    <w:rsid w:val="0011073E"/>
    <w:rsid w:val="001628B7"/>
    <w:rsid w:val="0019344B"/>
    <w:rsid w:val="001D033C"/>
    <w:rsid w:val="001D7F0D"/>
    <w:rsid w:val="001F5221"/>
    <w:rsid w:val="002125E2"/>
    <w:rsid w:val="00241265"/>
    <w:rsid w:val="00241ADB"/>
    <w:rsid w:val="002638DF"/>
    <w:rsid w:val="002A0BE2"/>
    <w:rsid w:val="002A6261"/>
    <w:rsid w:val="002B2369"/>
    <w:rsid w:val="002C7F79"/>
    <w:rsid w:val="002E5A9B"/>
    <w:rsid w:val="002F136A"/>
    <w:rsid w:val="003120A7"/>
    <w:rsid w:val="00322D9C"/>
    <w:rsid w:val="00340CF9"/>
    <w:rsid w:val="003471CE"/>
    <w:rsid w:val="00364999"/>
    <w:rsid w:val="003E368A"/>
    <w:rsid w:val="00406552"/>
    <w:rsid w:val="00406C08"/>
    <w:rsid w:val="004242CD"/>
    <w:rsid w:val="00443517"/>
    <w:rsid w:val="00456DE4"/>
    <w:rsid w:val="004824F9"/>
    <w:rsid w:val="004B3B75"/>
    <w:rsid w:val="004F5E22"/>
    <w:rsid w:val="005205F8"/>
    <w:rsid w:val="00531617"/>
    <w:rsid w:val="005342E0"/>
    <w:rsid w:val="005A1251"/>
    <w:rsid w:val="005E2C7C"/>
    <w:rsid w:val="00651147"/>
    <w:rsid w:val="006738B9"/>
    <w:rsid w:val="006C22D1"/>
    <w:rsid w:val="006D7B35"/>
    <w:rsid w:val="00753887"/>
    <w:rsid w:val="00775A1F"/>
    <w:rsid w:val="007B1765"/>
    <w:rsid w:val="007B6A6E"/>
    <w:rsid w:val="007D36EE"/>
    <w:rsid w:val="00831FCD"/>
    <w:rsid w:val="00851EDB"/>
    <w:rsid w:val="008712DB"/>
    <w:rsid w:val="00882602"/>
    <w:rsid w:val="008933A8"/>
    <w:rsid w:val="008E1972"/>
    <w:rsid w:val="0094009C"/>
    <w:rsid w:val="0094757D"/>
    <w:rsid w:val="0097139C"/>
    <w:rsid w:val="0097541E"/>
    <w:rsid w:val="009852C5"/>
    <w:rsid w:val="00993F72"/>
    <w:rsid w:val="00A1714E"/>
    <w:rsid w:val="00A47921"/>
    <w:rsid w:val="00A54CC5"/>
    <w:rsid w:val="00A76CC5"/>
    <w:rsid w:val="00AB3BFC"/>
    <w:rsid w:val="00AC7AC9"/>
    <w:rsid w:val="00AF41AD"/>
    <w:rsid w:val="00B051D2"/>
    <w:rsid w:val="00B15706"/>
    <w:rsid w:val="00B277A0"/>
    <w:rsid w:val="00B72594"/>
    <w:rsid w:val="00B81BCA"/>
    <w:rsid w:val="00B97E34"/>
    <w:rsid w:val="00BA4E6D"/>
    <w:rsid w:val="00BA6209"/>
    <w:rsid w:val="00BB5FC5"/>
    <w:rsid w:val="00C00DBD"/>
    <w:rsid w:val="00C04953"/>
    <w:rsid w:val="00C6221F"/>
    <w:rsid w:val="00C75E1B"/>
    <w:rsid w:val="00C805E1"/>
    <w:rsid w:val="00CB3120"/>
    <w:rsid w:val="00CB75BC"/>
    <w:rsid w:val="00CB78CF"/>
    <w:rsid w:val="00D43013"/>
    <w:rsid w:val="00D55BB8"/>
    <w:rsid w:val="00D6245F"/>
    <w:rsid w:val="00D62DE0"/>
    <w:rsid w:val="00D76B12"/>
    <w:rsid w:val="00D932D4"/>
    <w:rsid w:val="00DA0322"/>
    <w:rsid w:val="00DF4C12"/>
    <w:rsid w:val="00E16D71"/>
    <w:rsid w:val="00E9455B"/>
    <w:rsid w:val="00EC5E89"/>
    <w:rsid w:val="00EF105B"/>
    <w:rsid w:val="00F50377"/>
    <w:rsid w:val="00F81485"/>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09B9"/>
  <w15:docId w15:val="{AC12889F-6621-43C4-92EE-1A6DFA03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0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51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EDB"/>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15706"/>
    <w:pPr>
      <w:jc w:val="center"/>
    </w:pPr>
    <w:rPr>
      <w:rFonts w:ascii="Times New Roman" w:hAnsi="Times New Roman"/>
      <w:b/>
      <w:sz w:val="22"/>
      <w:u w:val="single"/>
    </w:rPr>
  </w:style>
  <w:style w:type="character" w:customStyle="1" w:styleId="TitleChar">
    <w:name w:val="Title Char"/>
    <w:basedOn w:val="DefaultParagraphFont"/>
    <w:link w:val="Title"/>
    <w:rsid w:val="00B15706"/>
    <w:rPr>
      <w:rFonts w:ascii="Times New Roman" w:eastAsia="Times New Roman" w:hAnsi="Times New Roman" w:cs="Times New Roman"/>
      <w:b/>
      <w:szCs w:val="20"/>
      <w:u w:val="single"/>
    </w:rPr>
  </w:style>
  <w:style w:type="paragraph" w:styleId="ListParagraph">
    <w:name w:val="List Paragraph"/>
    <w:basedOn w:val="Normal"/>
    <w:uiPriority w:val="34"/>
    <w:qFormat/>
    <w:rsid w:val="0065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7AC8-F539-4DDE-BE7B-755317AB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Brandt</dc:creator>
  <cp:lastModifiedBy>Gene McDonald</cp:lastModifiedBy>
  <cp:revision>6</cp:revision>
  <dcterms:created xsi:type="dcterms:W3CDTF">2020-05-19T18:03:00Z</dcterms:created>
  <dcterms:modified xsi:type="dcterms:W3CDTF">2020-07-23T16:02:00Z</dcterms:modified>
</cp:coreProperties>
</file>